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F7" w:rsidRPr="008668D4" w:rsidRDefault="005F7972" w:rsidP="00D06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мер государственной поддержки коренных малочисленных народов</w:t>
      </w:r>
      <w:r w:rsid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Севера, реализуемых в 20</w:t>
      </w:r>
      <w:r w:rsidR="00284725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5814B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 </w:t>
      </w:r>
      <w:proofErr w:type="gramStart"/>
      <w:r w:rsidR="0058261E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Ханты-Мансийско</w:t>
      </w:r>
      <w:r w:rsidR="0058261E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proofErr w:type="gramEnd"/>
      <w:r w:rsidR="0058261E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автономно</w:t>
      </w:r>
      <w:r w:rsidR="0058261E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округ</w:t>
      </w:r>
      <w:r w:rsidR="0058261E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е – Югре</w:t>
      </w:r>
      <w:r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F7972" w:rsidRPr="00F6084C" w:rsidRDefault="00F6084C" w:rsidP="00F60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8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F6084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23F7" w:rsidRPr="00F6084C">
        <w:rPr>
          <w:rFonts w:ascii="Times New Roman" w:eastAsia="Times New Roman" w:hAnsi="Times New Roman" w:cs="Times New Roman"/>
          <w:b/>
          <w:sz w:val="28"/>
          <w:szCs w:val="28"/>
        </w:rPr>
        <w:t>В соответствии с государственной программой Ханты-Мансийского автономного округа – Югры «Устойчивое развитие коренных малочисленных народов Севера»:</w:t>
      </w:r>
    </w:p>
    <w:p w:rsidR="005E23F7" w:rsidRPr="008668D4" w:rsidRDefault="005E23F7" w:rsidP="00D061B7">
      <w:pPr>
        <w:tabs>
          <w:tab w:val="left" w:pos="17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7972" w:rsidRPr="008668D4" w:rsidRDefault="00284725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1. </w:t>
      </w:r>
      <w:r w:rsidR="005F7972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Поддержка в сфере </w:t>
      </w:r>
      <w:r w:rsid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защиты исконной среды обитания, </w:t>
      </w:r>
      <w:r w:rsidR="005F7972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сохранения и развития традиционных образа жизни, хозяйствования и промыслов коренных малочисленны</w:t>
      </w:r>
      <w:r w:rsidR="00E2131C">
        <w:rPr>
          <w:rFonts w:ascii="Times New Roman" w:eastAsia="Times New Roman" w:hAnsi="Times New Roman" w:cs="Times New Roman"/>
          <w:b/>
          <w:bCs/>
          <w:sz w:val="28"/>
          <w:szCs w:val="28"/>
        </w:rPr>
        <w:t>х народов Севера.</w:t>
      </w:r>
    </w:p>
    <w:p w:rsidR="005F7972" w:rsidRPr="008668D4" w:rsidRDefault="008C2E2C" w:rsidP="005814BC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на продукцию охоты</w:t>
      </w:r>
      <w:r w:rsidR="002E5AE1" w:rsidRPr="008668D4">
        <w:rPr>
          <w:rFonts w:ascii="Times New Roman" w:eastAsia="Times New Roman" w:hAnsi="Times New Roman" w:cs="Times New Roman"/>
          <w:sz w:val="28"/>
          <w:szCs w:val="28"/>
        </w:rPr>
        <w:t xml:space="preserve"> (рассчитывается по ставкам субсидии)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7972" w:rsidRPr="008C2E2C" w:rsidRDefault="008C2E2C" w:rsidP="00D06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субсидий на обустройство земельных участков территорий традиционного природопользования, </w:t>
      </w:r>
      <w:r w:rsidR="005814BC">
        <w:rPr>
          <w:rFonts w:ascii="Times New Roman" w:eastAsia="Times New Roman" w:hAnsi="Times New Roman" w:cs="Times New Roman"/>
          <w:sz w:val="28"/>
          <w:szCs w:val="28"/>
        </w:rPr>
        <w:t>лесных участков</w:t>
      </w:r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 xml:space="preserve">, предназначенных для </w:t>
      </w:r>
      <w:r w:rsidR="005814BC">
        <w:rPr>
          <w:rFonts w:ascii="Times New Roman" w:eastAsia="Times New Roman" w:hAnsi="Times New Roman" w:cs="Times New Roman"/>
          <w:sz w:val="28"/>
          <w:szCs w:val="28"/>
        </w:rPr>
        <w:t xml:space="preserve">ведения традиционной хозяйственной деятельности </w:t>
      </w:r>
      <w:r w:rsidR="002E5AE1" w:rsidRPr="008C2E2C">
        <w:rPr>
          <w:rFonts w:ascii="Times New Roman" w:eastAsia="Times New Roman" w:hAnsi="Times New Roman" w:cs="Times New Roman"/>
          <w:sz w:val="28"/>
          <w:szCs w:val="28"/>
        </w:rPr>
        <w:t>(рассчитывается согласно представленной проектно-сметной документации)</w:t>
      </w:r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7972" w:rsidRPr="008C2E2C" w:rsidRDefault="008C2E2C" w:rsidP="00D06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>Предоставление компенсации части затрат на приобретение материально-технических средств</w:t>
      </w:r>
      <w:r w:rsidR="002E5AE1" w:rsidRPr="008C2E2C">
        <w:rPr>
          <w:rFonts w:ascii="Times New Roman" w:eastAsia="Times New Roman" w:hAnsi="Times New Roman" w:cs="Times New Roman"/>
          <w:sz w:val="28"/>
          <w:szCs w:val="28"/>
        </w:rPr>
        <w:t xml:space="preserve"> (рассчитывается по ставкам субсидии)</w:t>
      </w:r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5AE1" w:rsidRPr="008C2E2C" w:rsidRDefault="008C2E2C" w:rsidP="00D06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компенсации части затрат </w:t>
      </w:r>
      <w:r w:rsidR="002E5AE1" w:rsidRPr="008C2E2C">
        <w:rPr>
          <w:rFonts w:ascii="Times New Roman" w:eastAsia="Times New Roman" w:hAnsi="Times New Roman" w:cs="Times New Roman"/>
          <w:sz w:val="28"/>
          <w:szCs w:val="28"/>
        </w:rPr>
        <w:t>на приобретение северных оленей (размер субсидии составляет 70% от стоимости приобретенных северных оленей, но не более 10 тыс. рублей на 1 оленя);</w:t>
      </w:r>
    </w:p>
    <w:p w:rsidR="005F7972" w:rsidRPr="008C2E2C" w:rsidRDefault="008C2E2C" w:rsidP="00D06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единовременной финансовой помощи молодым специалистам из числа коренных </w:t>
      </w:r>
      <w:proofErr w:type="gramStart"/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>малочисленных</w:t>
      </w:r>
      <w:proofErr w:type="gramEnd"/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 xml:space="preserve"> народов, работающим в местах традиционного проживания и традиционной хозяйственной деятельности, на обустройство быта</w:t>
      </w:r>
      <w:r w:rsidR="002E5AE1" w:rsidRPr="008C2E2C">
        <w:rPr>
          <w:rFonts w:ascii="Times New Roman" w:eastAsia="Times New Roman" w:hAnsi="Times New Roman" w:cs="Times New Roman"/>
          <w:sz w:val="28"/>
          <w:szCs w:val="28"/>
        </w:rPr>
        <w:t xml:space="preserve"> (размер </w:t>
      </w:r>
      <w:r w:rsidR="00B50F97" w:rsidRPr="008C2E2C">
        <w:rPr>
          <w:rFonts w:ascii="Times New Roman" w:eastAsia="Times New Roman" w:hAnsi="Times New Roman" w:cs="Times New Roman"/>
          <w:sz w:val="28"/>
          <w:szCs w:val="28"/>
        </w:rPr>
        <w:t>финансовой помощи</w:t>
      </w:r>
      <w:r w:rsidR="002E5AE1" w:rsidRPr="008C2E2C">
        <w:rPr>
          <w:rFonts w:ascii="Times New Roman" w:eastAsia="Times New Roman" w:hAnsi="Times New Roman" w:cs="Times New Roman"/>
          <w:sz w:val="28"/>
          <w:szCs w:val="28"/>
        </w:rPr>
        <w:t xml:space="preserve"> составляет 100 тыс</w:t>
      </w:r>
      <w:proofErr w:type="gramStart"/>
      <w:r w:rsidR="002E5AE1" w:rsidRPr="008C2E2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2E5AE1" w:rsidRPr="008C2E2C">
        <w:rPr>
          <w:rFonts w:ascii="Times New Roman" w:eastAsia="Times New Roman" w:hAnsi="Times New Roman" w:cs="Times New Roman"/>
          <w:sz w:val="28"/>
          <w:szCs w:val="28"/>
        </w:rPr>
        <w:t>ублей)</w:t>
      </w:r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2872" w:rsidRDefault="008C2E2C" w:rsidP="00D06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>Предоставление компенсации расходов на оплату обучения правилам безопасного обращения с оружием</w:t>
      </w:r>
      <w:r w:rsidR="00282872">
        <w:rPr>
          <w:rFonts w:ascii="Times New Roman" w:eastAsia="Times New Roman" w:hAnsi="Times New Roman" w:cs="Times New Roman"/>
          <w:sz w:val="28"/>
          <w:szCs w:val="28"/>
        </w:rPr>
        <w:t xml:space="preserve">, управлению самоходными машинами категории «А», управлению маломерными судами </w:t>
      </w:r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82872">
        <w:rPr>
          <w:rFonts w:ascii="Times New Roman" w:eastAsia="Times New Roman" w:hAnsi="Times New Roman" w:cs="Times New Roman"/>
          <w:sz w:val="28"/>
          <w:szCs w:val="28"/>
        </w:rPr>
        <w:t xml:space="preserve">на оплату проезда к месту нахождения организаций, </w:t>
      </w:r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>имеющ</w:t>
      </w:r>
      <w:r w:rsidR="00282872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F7972" w:rsidRPr="008C2E2C">
        <w:rPr>
          <w:rFonts w:ascii="Times New Roman" w:eastAsia="Times New Roman" w:hAnsi="Times New Roman" w:cs="Times New Roman"/>
          <w:sz w:val="28"/>
          <w:szCs w:val="28"/>
        </w:rPr>
        <w:t xml:space="preserve"> право проводить </w:t>
      </w:r>
      <w:r w:rsidR="00282872">
        <w:rPr>
          <w:rFonts w:ascii="Times New Roman" w:eastAsia="Times New Roman" w:hAnsi="Times New Roman" w:cs="Times New Roman"/>
          <w:sz w:val="28"/>
          <w:szCs w:val="28"/>
        </w:rPr>
        <w:t>указанные виды обучения, и обратно:</w:t>
      </w:r>
    </w:p>
    <w:p w:rsidR="00282872" w:rsidRPr="00282872" w:rsidRDefault="00282872" w:rsidP="0028287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282872">
        <w:rPr>
          <w:rFonts w:ascii="Times New Roman" w:eastAsia="Times New Roman" w:hAnsi="Times New Roman" w:cs="Times New Roman"/>
          <w:sz w:val="28"/>
          <w:szCs w:val="28"/>
        </w:rPr>
        <w:t>на оплату обучения правилам безопасного обращения с оружием и оплату проезда к месту нахождения организации, проводившей обучение, и обратно - не более 10 тысяч рублей;</w:t>
      </w:r>
    </w:p>
    <w:p w:rsidR="00282872" w:rsidRPr="00282872" w:rsidRDefault="00282872" w:rsidP="0028287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282872">
        <w:rPr>
          <w:rFonts w:ascii="Times New Roman" w:eastAsia="Times New Roman" w:hAnsi="Times New Roman" w:cs="Times New Roman"/>
          <w:sz w:val="28"/>
          <w:szCs w:val="28"/>
        </w:rPr>
        <w:t xml:space="preserve">на оплату обучения управлению самоходными машинами категории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82872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82872">
        <w:rPr>
          <w:rFonts w:ascii="Times New Roman" w:eastAsia="Times New Roman" w:hAnsi="Times New Roman" w:cs="Times New Roman"/>
          <w:sz w:val="28"/>
          <w:szCs w:val="28"/>
        </w:rPr>
        <w:t xml:space="preserve"> и на оплату проезда к месту нахождения организации, проводившей обучение, и обратно - не более 19 тысяч рублей;</w:t>
      </w:r>
    </w:p>
    <w:p w:rsidR="00282872" w:rsidRPr="00282872" w:rsidRDefault="00282872" w:rsidP="0028287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282872">
        <w:rPr>
          <w:rFonts w:ascii="Times New Roman" w:eastAsia="Times New Roman" w:hAnsi="Times New Roman" w:cs="Times New Roman"/>
          <w:sz w:val="28"/>
          <w:szCs w:val="28"/>
        </w:rPr>
        <w:t>на оплату обучения управлению маломерными судами и на оплату проезда к месту нахождения организации, проводившей обучение, и обратно - не более 22 тысяч рублей.</w:t>
      </w:r>
    </w:p>
    <w:p w:rsidR="00B50F97" w:rsidRDefault="00B50F97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872" w:rsidRPr="008668D4" w:rsidRDefault="00282872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требования, которым должен соответствовать заявитель:</w:t>
      </w:r>
    </w:p>
    <w:p w:rsidR="00323777" w:rsidRPr="008668D4" w:rsidRDefault="00C367DE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принадлежность</w:t>
      </w:r>
      <w:r w:rsidR="00323777" w:rsidRPr="008668D4">
        <w:rPr>
          <w:rFonts w:ascii="Times New Roman" w:eastAsia="Times New Roman" w:hAnsi="Times New Roman" w:cs="Times New Roman"/>
          <w:sz w:val="28"/>
          <w:szCs w:val="28"/>
        </w:rPr>
        <w:t xml:space="preserve"> к коренным малочисленным народам Севера автономного округа;</w:t>
      </w:r>
    </w:p>
    <w:p w:rsidR="00323777" w:rsidRPr="008668D4" w:rsidRDefault="00C367DE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23777" w:rsidRPr="008668D4">
        <w:rPr>
          <w:rFonts w:ascii="Times New Roman" w:eastAsia="Times New Roman" w:hAnsi="Times New Roman" w:cs="Times New Roman"/>
          <w:sz w:val="28"/>
          <w:szCs w:val="28"/>
        </w:rPr>
        <w:t xml:space="preserve"> по месту жительства на территории автономного округа и </w:t>
      </w:r>
      <w:r w:rsidR="00A11183">
        <w:rPr>
          <w:rFonts w:ascii="Times New Roman" w:eastAsia="Times New Roman" w:hAnsi="Times New Roman" w:cs="Times New Roman"/>
          <w:sz w:val="28"/>
          <w:szCs w:val="28"/>
        </w:rPr>
        <w:t>нахождение</w:t>
      </w:r>
      <w:r w:rsidR="00323777" w:rsidRPr="008668D4">
        <w:rPr>
          <w:rFonts w:ascii="Times New Roman" w:eastAsia="Times New Roman" w:hAnsi="Times New Roman" w:cs="Times New Roman"/>
          <w:sz w:val="28"/>
          <w:szCs w:val="28"/>
        </w:rPr>
        <w:t xml:space="preserve"> в Реестре территорий традиционного природопользования коренных малочисленных народов регионального значения в соответствии с постановлением Правительства автономного округа от 1 июля 2008 года </w:t>
      </w:r>
      <w:r w:rsidR="0030505E">
        <w:rPr>
          <w:rFonts w:ascii="Times New Roman" w:eastAsia="Times New Roman" w:hAnsi="Times New Roman" w:cs="Times New Roman"/>
          <w:sz w:val="28"/>
          <w:szCs w:val="28"/>
        </w:rPr>
        <w:t xml:space="preserve">№ 140-п, либо </w:t>
      </w:r>
      <w:r w:rsidR="00A11183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23777" w:rsidRPr="008668D4">
        <w:rPr>
          <w:rFonts w:ascii="Times New Roman" w:eastAsia="Times New Roman" w:hAnsi="Times New Roman" w:cs="Times New Roman"/>
          <w:sz w:val="28"/>
          <w:szCs w:val="28"/>
        </w:rPr>
        <w:t xml:space="preserve"> по месту жительства на территории автономного округа в местах традиционного проживания и традиционной хозяйственной деятельности коренных малочисленных народов Севера, утвержденных распоряжением Правительства </w:t>
      </w:r>
      <w:r w:rsidR="000F5402">
        <w:rPr>
          <w:rFonts w:ascii="Times New Roman" w:eastAsia="Times New Roman" w:hAnsi="Times New Roman" w:cs="Times New Roman"/>
          <w:sz w:val="28"/>
          <w:szCs w:val="28"/>
        </w:rPr>
        <w:t>Российской Ф</w:t>
      </w:r>
      <w:r w:rsidR="00917662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0F5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777" w:rsidRPr="008668D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323777" w:rsidRPr="008668D4">
        <w:rPr>
          <w:rFonts w:ascii="Times New Roman" w:eastAsia="Times New Roman" w:hAnsi="Times New Roman" w:cs="Times New Roman"/>
          <w:sz w:val="28"/>
          <w:szCs w:val="28"/>
        </w:rPr>
        <w:t xml:space="preserve"> 08.05.2009 № 631-р.</w:t>
      </w:r>
    </w:p>
    <w:p w:rsidR="00AE22D5" w:rsidRPr="00AE22D5" w:rsidRDefault="00AE22D5" w:rsidP="00D06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2D5">
        <w:rPr>
          <w:rFonts w:ascii="Times New Roman" w:eastAsia="Times New Roman" w:hAnsi="Times New Roman" w:cs="Times New Roman"/>
          <w:sz w:val="28"/>
          <w:szCs w:val="28"/>
        </w:rPr>
        <w:t>За информацией о предоставлении мер поддержки можно обратиться к сотрудникам Департамента недропользования и природных ресурсов Ханты-Мансийского автономного округа – Югры:</w:t>
      </w:r>
    </w:p>
    <w:p w:rsidR="002E5AE1" w:rsidRPr="008668D4" w:rsidRDefault="002E5AE1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Коноплянко Ольга Сергеевна – заместитель начальника управления – начальник отдела по работе с территориями традиционного природопользования Управления традиционного хозяйствования коренных малочисленных народов Севера, </w:t>
      </w:r>
      <w:r w:rsidR="00AE22D5">
        <w:rPr>
          <w:rFonts w:ascii="Times New Roman" w:eastAsia="Times New Roman" w:hAnsi="Times New Roman" w:cs="Times New Roman"/>
          <w:sz w:val="28"/>
          <w:szCs w:val="28"/>
        </w:rPr>
        <w:t xml:space="preserve">телефон: </w:t>
      </w:r>
      <w:r w:rsidR="00AE22D5" w:rsidRPr="008668D4">
        <w:rPr>
          <w:rFonts w:ascii="Times New Roman" w:eastAsia="Times New Roman" w:hAnsi="Times New Roman" w:cs="Times New Roman"/>
          <w:sz w:val="28"/>
          <w:szCs w:val="28"/>
        </w:rPr>
        <w:t>8(3467)</w:t>
      </w:r>
      <w:r w:rsidR="00AE22D5" w:rsidRPr="008668D4">
        <w:rPr>
          <w:rFonts w:ascii="Times New Roman" w:hAnsi="Times New Roman" w:cs="Times New Roman"/>
          <w:sz w:val="28"/>
          <w:szCs w:val="28"/>
        </w:rPr>
        <w:t xml:space="preserve"> </w:t>
      </w:r>
      <w:r w:rsidR="00AE22D5" w:rsidRPr="008668D4">
        <w:rPr>
          <w:rFonts w:ascii="Times New Roman" w:eastAsia="Times New Roman" w:hAnsi="Times New Roman" w:cs="Times New Roman"/>
          <w:sz w:val="28"/>
          <w:szCs w:val="28"/>
        </w:rPr>
        <w:t>36-01-10, доб. 3026,</w:t>
      </w:r>
    </w:p>
    <w:p w:rsidR="00323777" w:rsidRPr="008668D4" w:rsidRDefault="002E5AE1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Нарышкина Таисия Сергеевна – консультант отдела по работе с территориями традиционного природопользования Управления традиционного хозяйствования коренных малочисленных народов Севера</w:t>
      </w:r>
      <w:r w:rsidR="007F7BEA">
        <w:rPr>
          <w:rFonts w:ascii="Times New Roman" w:eastAsia="Times New Roman" w:hAnsi="Times New Roman" w:cs="Times New Roman"/>
          <w:sz w:val="28"/>
          <w:szCs w:val="28"/>
        </w:rPr>
        <w:t>, телефон:</w:t>
      </w:r>
      <w:r w:rsidR="007F7BEA" w:rsidRPr="007F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BEA" w:rsidRPr="008668D4">
        <w:rPr>
          <w:rFonts w:ascii="Times New Roman" w:eastAsia="Times New Roman" w:hAnsi="Times New Roman" w:cs="Times New Roman"/>
          <w:sz w:val="28"/>
          <w:szCs w:val="28"/>
        </w:rPr>
        <w:t>8(3467)</w:t>
      </w:r>
      <w:r w:rsidR="007F7BEA" w:rsidRPr="008668D4">
        <w:rPr>
          <w:rFonts w:ascii="Times New Roman" w:hAnsi="Times New Roman" w:cs="Times New Roman"/>
          <w:sz w:val="28"/>
          <w:szCs w:val="28"/>
        </w:rPr>
        <w:t xml:space="preserve"> </w:t>
      </w:r>
      <w:r w:rsidR="007F7BEA" w:rsidRPr="008668D4">
        <w:rPr>
          <w:rFonts w:ascii="Times New Roman" w:eastAsia="Times New Roman" w:hAnsi="Times New Roman" w:cs="Times New Roman"/>
          <w:sz w:val="28"/>
          <w:szCs w:val="28"/>
        </w:rPr>
        <w:t>36-01-10, доб. 3027</w:t>
      </w:r>
      <w:r w:rsidR="002671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23F7" w:rsidRPr="008668D4" w:rsidRDefault="005E23F7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E23F7" w:rsidRPr="00267125" w:rsidRDefault="00267125" w:rsidP="00D061B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5E23F7" w:rsidRPr="00267125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в сфере социальной</w:t>
      </w:r>
      <w:r w:rsidR="00E213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защиты.</w:t>
      </w:r>
    </w:p>
    <w:p w:rsidR="005E23F7" w:rsidRPr="008668D4" w:rsidRDefault="005E23F7" w:rsidP="00D06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Оказание материальной (финансовой) помощи мало</w:t>
      </w:r>
      <w:r w:rsidR="00D43C0C" w:rsidRPr="008668D4">
        <w:rPr>
          <w:rFonts w:ascii="Times New Roman" w:eastAsia="Times New Roman" w:hAnsi="Times New Roman" w:cs="Times New Roman"/>
          <w:sz w:val="28"/>
          <w:szCs w:val="28"/>
        </w:rPr>
        <w:t>обеспеченным гражданам (семьям):</w:t>
      </w:r>
    </w:p>
    <w:p w:rsidR="00D43C0C" w:rsidRPr="00BB131A" w:rsidRDefault="00BB131A" w:rsidP="00BB1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1A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C0C" w:rsidRPr="00BB131A">
        <w:rPr>
          <w:rFonts w:ascii="Times New Roman" w:eastAsia="Times New Roman" w:hAnsi="Times New Roman" w:cs="Times New Roman"/>
          <w:sz w:val="28"/>
          <w:szCs w:val="28"/>
        </w:rPr>
        <w:t>компенсация стоимости проезда к месту прохождения стационарного лечения и обратно предоставляется Получателю в сумме фактических расходов, но не более 20 тыс. руб. на каждого человека в год;</w:t>
      </w:r>
    </w:p>
    <w:p w:rsidR="00D43C0C" w:rsidRPr="008668D4" w:rsidRDefault="00BB131A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D43C0C" w:rsidRPr="008668D4">
        <w:rPr>
          <w:rFonts w:ascii="Times New Roman" w:eastAsia="Times New Roman" w:hAnsi="Times New Roman" w:cs="Times New Roman"/>
          <w:sz w:val="28"/>
          <w:szCs w:val="28"/>
        </w:rPr>
        <w:t>компенсация расходов по приобретению одежды для ребенка (детей) предоставляется одному из родителей (законному представителю) из числа малообеспеченных граждан 1 раз в год в сумме фактически понесенных расходов, но не более:</w:t>
      </w:r>
    </w:p>
    <w:p w:rsidR="00D43C0C" w:rsidRPr="008668D4" w:rsidRDefault="005C65C3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тыс. руб. – </w:t>
      </w:r>
      <w:r w:rsidR="00D43C0C" w:rsidRPr="008668D4">
        <w:rPr>
          <w:rFonts w:ascii="Times New Roman" w:eastAsia="Times New Roman" w:hAnsi="Times New Roman" w:cs="Times New Roman"/>
          <w:sz w:val="28"/>
          <w:szCs w:val="28"/>
        </w:rPr>
        <w:t>на каждого ребенка дошкольного возраста,</w:t>
      </w:r>
    </w:p>
    <w:p w:rsidR="00D43C0C" w:rsidRPr="008668D4" w:rsidRDefault="005C65C3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 тыс. руб. – </w:t>
      </w:r>
      <w:r w:rsidR="00D43C0C" w:rsidRPr="008668D4">
        <w:rPr>
          <w:rFonts w:ascii="Times New Roman" w:eastAsia="Times New Roman" w:hAnsi="Times New Roman" w:cs="Times New Roman"/>
          <w:sz w:val="28"/>
          <w:szCs w:val="28"/>
        </w:rPr>
        <w:t>на каждого ребенка школьного возраста;</w:t>
      </w:r>
    </w:p>
    <w:p w:rsidR="00D43C0C" w:rsidRPr="008668D4" w:rsidRDefault="00BB131A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D43C0C" w:rsidRPr="008668D4">
        <w:rPr>
          <w:rFonts w:ascii="Times New Roman" w:eastAsia="Times New Roman" w:hAnsi="Times New Roman" w:cs="Times New Roman"/>
          <w:sz w:val="28"/>
          <w:szCs w:val="28"/>
        </w:rPr>
        <w:t>компенсация расходов, связанных с перевозкой тела умершего к населенному пункту автономного округа, на территории которого находится место захоронения, предоставляется Получателю, проживающему на территории автономного округа, в случае смерти близкого родственника (отец, мать, муж, жена, дети, бабушка, дедушка, родные: брат, сестра) в период прохождения стационарного лечения в медицинских организациях, расположенных на территории автономного округа, вне населенного пункта проживания, если обращение</w:t>
      </w:r>
      <w:proofErr w:type="gramEnd"/>
      <w:r w:rsidR="00D43C0C" w:rsidRPr="008668D4">
        <w:rPr>
          <w:rFonts w:ascii="Times New Roman" w:eastAsia="Times New Roman" w:hAnsi="Times New Roman" w:cs="Times New Roman"/>
          <w:sz w:val="28"/>
          <w:szCs w:val="28"/>
        </w:rPr>
        <w:t xml:space="preserve"> за ней </w:t>
      </w:r>
      <w:r w:rsidR="00D43C0C" w:rsidRPr="008668D4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последовало не позднее 6 месяцев со дня смерти, в сумме фактически понесенных расходов, но не более:</w:t>
      </w:r>
    </w:p>
    <w:p w:rsidR="00D43C0C" w:rsidRPr="008668D4" w:rsidRDefault="005C65C3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 тыс. руб. – </w:t>
      </w:r>
      <w:r w:rsidR="00D43C0C" w:rsidRPr="008668D4">
        <w:rPr>
          <w:rFonts w:ascii="Times New Roman" w:eastAsia="Times New Roman" w:hAnsi="Times New Roman" w:cs="Times New Roman"/>
          <w:sz w:val="28"/>
          <w:szCs w:val="28"/>
        </w:rPr>
        <w:t>на транспортные расходы по перевозке тела умершего от населенного пункта, в котором он проходил стационарное лечение,</w:t>
      </w:r>
    </w:p>
    <w:p w:rsidR="00D43C0C" w:rsidRPr="008668D4" w:rsidRDefault="005C65C3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 тыс. руб. – </w:t>
      </w:r>
      <w:r w:rsidR="00D43C0C" w:rsidRPr="008668D4">
        <w:rPr>
          <w:rFonts w:ascii="Times New Roman" w:eastAsia="Times New Roman" w:hAnsi="Times New Roman" w:cs="Times New Roman"/>
          <w:sz w:val="28"/>
          <w:szCs w:val="28"/>
        </w:rPr>
        <w:t>на проезд гражданина, сопровождающего тело умершего, от места его жительства в автономном округе до медицинской организации и до населенного пункта автономного округа, на территории которого находится место захоронения.</w:t>
      </w:r>
    </w:p>
    <w:p w:rsidR="00BE6470" w:rsidRPr="00BE6470" w:rsidRDefault="00BE6470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70">
        <w:rPr>
          <w:rFonts w:ascii="Times New Roman" w:eastAsia="Times New Roman" w:hAnsi="Times New Roman" w:cs="Times New Roman"/>
          <w:sz w:val="28"/>
          <w:szCs w:val="28"/>
        </w:rPr>
        <w:t xml:space="preserve">За информацией о предоставлении мер поддержки можно обратиться к сотрудникам Департамента социального развития Ханты-Мансийского автономного округа – Югры: </w:t>
      </w:r>
    </w:p>
    <w:p w:rsidR="00BE6470" w:rsidRDefault="00282872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Фомина Кристина Андреевна </w:t>
      </w:r>
      <w:r w:rsidR="00BE6470" w:rsidRPr="00BE6470">
        <w:rPr>
          <w:rFonts w:ascii="Times New Roman" w:eastAsia="Times New Roman" w:hAnsi="Times New Roman" w:cs="Times New Roman"/>
          <w:sz w:val="28"/>
          <w:szCs w:val="28"/>
        </w:rPr>
        <w:t>– начальник отдела организации назначений и выплат социальных пособий Управления социальной поддержки и помощи, телефон: 8(3467)32-20-40 доб. 361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E64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C0C" w:rsidRPr="008668D4" w:rsidRDefault="00D43C0C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Адрес Департамента социального развития Ханты-Мансийского автономного округа – Югры:</w:t>
      </w:r>
    </w:p>
    <w:p w:rsidR="00D43C0C" w:rsidRPr="008668D4" w:rsidRDefault="00D43C0C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юридический адрес: 628011, Тюменская область, Ханты-Мансийс</w:t>
      </w:r>
      <w:r w:rsidR="006C56B4">
        <w:rPr>
          <w:rFonts w:ascii="Times New Roman" w:eastAsia="Times New Roman" w:hAnsi="Times New Roman" w:cs="Times New Roman"/>
          <w:sz w:val="28"/>
          <w:szCs w:val="28"/>
        </w:rPr>
        <w:t>кий автономный округ – Югра, г</w:t>
      </w:r>
      <w:proofErr w:type="gramStart"/>
      <w:r w:rsidR="006C56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8668D4">
        <w:rPr>
          <w:rFonts w:ascii="Times New Roman" w:eastAsia="Times New Roman" w:hAnsi="Times New Roman" w:cs="Times New Roman"/>
          <w:sz w:val="28"/>
          <w:szCs w:val="28"/>
        </w:rPr>
        <w:t>анты-Мансийс</w:t>
      </w:r>
      <w:r w:rsidR="006C56B4">
        <w:rPr>
          <w:rFonts w:ascii="Times New Roman" w:eastAsia="Times New Roman" w:hAnsi="Times New Roman" w:cs="Times New Roman"/>
          <w:sz w:val="28"/>
          <w:szCs w:val="28"/>
        </w:rPr>
        <w:t>к, ул.Мира, д.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5, </w:t>
      </w:r>
    </w:p>
    <w:p w:rsidR="00D43C0C" w:rsidRPr="008668D4" w:rsidRDefault="00D43C0C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фактический адрес: 628011, Тюменская область, Ханты-Мансийс</w:t>
      </w:r>
      <w:r w:rsidR="006C56B4">
        <w:rPr>
          <w:rFonts w:ascii="Times New Roman" w:eastAsia="Times New Roman" w:hAnsi="Times New Roman" w:cs="Times New Roman"/>
          <w:sz w:val="28"/>
          <w:szCs w:val="28"/>
        </w:rPr>
        <w:t>кий автономный округ – Югра, г</w:t>
      </w:r>
      <w:proofErr w:type="gramStart"/>
      <w:r w:rsidR="006C56B4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="006C56B4">
        <w:rPr>
          <w:rFonts w:ascii="Times New Roman" w:eastAsia="Times New Roman" w:hAnsi="Times New Roman" w:cs="Times New Roman"/>
          <w:sz w:val="28"/>
          <w:szCs w:val="28"/>
        </w:rPr>
        <w:t>анты-Мансийск, ул.Мира, д.14А, телефон приемной</w:t>
      </w:r>
      <w:r w:rsidR="00B401DD">
        <w:rPr>
          <w:rFonts w:ascii="Times New Roman" w:eastAsia="Times New Roman" w:hAnsi="Times New Roman" w:cs="Times New Roman"/>
          <w:sz w:val="28"/>
          <w:szCs w:val="28"/>
        </w:rPr>
        <w:t>:</w:t>
      </w:r>
      <w:r w:rsidR="006C5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1DD">
        <w:rPr>
          <w:rFonts w:ascii="Times New Roman" w:eastAsia="Times New Roman" w:hAnsi="Times New Roman" w:cs="Times New Roman"/>
          <w:sz w:val="28"/>
          <w:szCs w:val="28"/>
        </w:rPr>
        <w:t>8(3467)</w:t>
      </w:r>
      <w:r w:rsidR="006C56B4" w:rsidRPr="006C56B4">
        <w:rPr>
          <w:rFonts w:ascii="Times New Roman" w:eastAsia="Times New Roman" w:hAnsi="Times New Roman" w:cs="Times New Roman"/>
          <w:sz w:val="28"/>
          <w:szCs w:val="28"/>
        </w:rPr>
        <w:t xml:space="preserve">32-20-40 (доб. 3602); </w:t>
      </w:r>
      <w:r w:rsidR="00B401DD" w:rsidRPr="00B401DD">
        <w:rPr>
          <w:rFonts w:ascii="Times New Roman" w:eastAsia="Times New Roman" w:hAnsi="Times New Roman" w:cs="Times New Roman"/>
          <w:sz w:val="28"/>
          <w:szCs w:val="28"/>
        </w:rPr>
        <w:t>8(3467)</w:t>
      </w:r>
      <w:r w:rsidR="006C56B4" w:rsidRPr="006C56B4">
        <w:rPr>
          <w:rFonts w:ascii="Times New Roman" w:eastAsia="Times New Roman" w:hAnsi="Times New Roman" w:cs="Times New Roman"/>
          <w:sz w:val="28"/>
          <w:szCs w:val="28"/>
        </w:rPr>
        <w:t>32-93-15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; адрес сайта: </w:t>
      </w:r>
      <w:hyperlink r:id="rId8" w:history="1">
        <w:r w:rsidRPr="008668D4">
          <w:rPr>
            <w:rFonts w:ascii="Times New Roman" w:eastAsia="Times New Roman" w:hAnsi="Times New Roman" w:cs="Times New Roman"/>
            <w:sz w:val="28"/>
            <w:szCs w:val="28"/>
          </w:rPr>
          <w:t>depsr.admhmao.ru</w:t>
        </w:r>
      </w:hyperlink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118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A11183" w:rsidRPr="00A1118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1118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Pr="008668D4">
          <w:rPr>
            <w:rFonts w:ascii="Times New Roman" w:eastAsia="Times New Roman" w:hAnsi="Times New Roman" w:cs="Times New Roman"/>
            <w:sz w:val="28"/>
            <w:szCs w:val="28"/>
          </w:rPr>
          <w:t>Socprotect@admhmao.ru</w:t>
        </w:r>
      </w:hyperlink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E23F7" w:rsidRPr="008668D4" w:rsidRDefault="005E23F7" w:rsidP="00D061B7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777" w:rsidRPr="004722FA" w:rsidRDefault="000B540F" w:rsidP="00D061B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E2131C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в сфере образования.</w:t>
      </w:r>
    </w:p>
    <w:p w:rsidR="00323777" w:rsidRPr="008668D4" w:rsidRDefault="00323777" w:rsidP="00D06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Право на компенсацию оплаты обучения и материальной (финансовой) поддержки имеют граждане Российской Федерации из числа коренных малочисленных народов Севера, проживающие на территории Ханты-Мансийского автономного округа – Югры:</w:t>
      </w:r>
    </w:p>
    <w:p w:rsidR="00323777" w:rsidRPr="008668D4" w:rsidRDefault="00B978AE" w:rsidP="009426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323777" w:rsidRPr="008668D4">
        <w:rPr>
          <w:rFonts w:ascii="Times New Roman" w:hAnsi="Times New Roman" w:cs="Times New Roman"/>
          <w:sz w:val="28"/>
          <w:szCs w:val="28"/>
        </w:rPr>
        <w:t>бучающиеся в профессиональных образовательных организациях и образовательных организациях высшего образования, в соответствии с Региональным перечнем профессий, специальностей, направлений подготовки, связанных с осуществлением традиционных видов хозяйственной деятельности, развитием самобытной культуры и родных языков коренных малочисленных народов Севера (далее – Региональный перечень), утвержденным приказом Департамента образования и молодежной политики автономно</w:t>
      </w:r>
      <w:r w:rsidR="004B7735">
        <w:rPr>
          <w:rFonts w:ascii="Times New Roman" w:hAnsi="Times New Roman" w:cs="Times New Roman"/>
          <w:sz w:val="28"/>
          <w:szCs w:val="28"/>
        </w:rPr>
        <w:t>го округа (далее – Компенсация)</w:t>
      </w:r>
      <w:r w:rsidR="00323777" w:rsidRPr="008668D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1) </w:t>
      </w:r>
      <w:proofErr w:type="gramStart"/>
      <w:r w:rsidRPr="008668D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668D4">
        <w:rPr>
          <w:rFonts w:ascii="Times New Roman" w:hAnsi="Times New Roman" w:cs="Times New Roman"/>
          <w:sz w:val="28"/>
          <w:szCs w:val="28"/>
        </w:rPr>
        <w:t xml:space="preserve"> очной формы обучения в образовательных орг</w:t>
      </w:r>
      <w:r w:rsidR="00FB05A7">
        <w:rPr>
          <w:rFonts w:ascii="Times New Roman" w:hAnsi="Times New Roman" w:cs="Times New Roman"/>
          <w:sz w:val="28"/>
          <w:szCs w:val="28"/>
        </w:rPr>
        <w:t xml:space="preserve">анизациях высшего образования – </w:t>
      </w:r>
      <w:r w:rsidRPr="008668D4">
        <w:rPr>
          <w:rFonts w:ascii="Times New Roman" w:hAnsi="Times New Roman" w:cs="Times New Roman"/>
          <w:sz w:val="28"/>
          <w:szCs w:val="28"/>
        </w:rPr>
        <w:t>не более 100 000 рублей за учебный год;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2) </w:t>
      </w:r>
      <w:proofErr w:type="gramStart"/>
      <w:r w:rsidRPr="008668D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668D4">
        <w:rPr>
          <w:rFonts w:ascii="Times New Roman" w:hAnsi="Times New Roman" w:cs="Times New Roman"/>
          <w:sz w:val="28"/>
          <w:szCs w:val="28"/>
        </w:rPr>
        <w:t xml:space="preserve"> заочной формы обучения в образовательных орг</w:t>
      </w:r>
      <w:r w:rsidR="00FB05A7">
        <w:rPr>
          <w:rFonts w:ascii="Times New Roman" w:hAnsi="Times New Roman" w:cs="Times New Roman"/>
          <w:sz w:val="28"/>
          <w:szCs w:val="28"/>
        </w:rPr>
        <w:t xml:space="preserve">анизациях высшего образования – </w:t>
      </w:r>
      <w:r w:rsidRPr="008668D4">
        <w:rPr>
          <w:rFonts w:ascii="Times New Roman" w:hAnsi="Times New Roman" w:cs="Times New Roman"/>
          <w:sz w:val="28"/>
          <w:szCs w:val="28"/>
        </w:rPr>
        <w:t>не более 50 000 рублей за учебный год;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lastRenderedPageBreak/>
        <w:t>3) </w:t>
      </w:r>
      <w:proofErr w:type="gramStart"/>
      <w:r w:rsidRPr="008668D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668D4">
        <w:rPr>
          <w:rFonts w:ascii="Times New Roman" w:hAnsi="Times New Roman" w:cs="Times New Roman"/>
          <w:sz w:val="28"/>
          <w:szCs w:val="28"/>
        </w:rPr>
        <w:t xml:space="preserve"> очной формы обучения в профессиональных</w:t>
      </w:r>
      <w:r w:rsidR="00FB05A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– </w:t>
      </w:r>
      <w:r w:rsidRPr="008668D4">
        <w:rPr>
          <w:rFonts w:ascii="Times New Roman" w:hAnsi="Times New Roman" w:cs="Times New Roman"/>
          <w:sz w:val="28"/>
          <w:szCs w:val="28"/>
        </w:rPr>
        <w:t>не более 50 000 рублей за учебный год;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4) </w:t>
      </w:r>
      <w:proofErr w:type="gramStart"/>
      <w:r w:rsidRPr="008668D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668D4">
        <w:rPr>
          <w:rFonts w:ascii="Times New Roman" w:hAnsi="Times New Roman" w:cs="Times New Roman"/>
          <w:sz w:val="28"/>
          <w:szCs w:val="28"/>
        </w:rPr>
        <w:t xml:space="preserve"> заочной формы обучения в профессиональных</w:t>
      </w:r>
      <w:r w:rsidR="00FB05A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– </w:t>
      </w:r>
      <w:r w:rsidRPr="008668D4">
        <w:rPr>
          <w:rFonts w:ascii="Times New Roman" w:hAnsi="Times New Roman" w:cs="Times New Roman"/>
          <w:sz w:val="28"/>
          <w:szCs w:val="28"/>
        </w:rPr>
        <w:t>не более 25 000 рублей за учебный год.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5) </w:t>
      </w:r>
      <w:proofErr w:type="gramStart"/>
      <w:r w:rsidRPr="008668D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668D4">
        <w:rPr>
          <w:rFonts w:ascii="Times New Roman" w:hAnsi="Times New Roman" w:cs="Times New Roman"/>
          <w:sz w:val="28"/>
          <w:szCs w:val="28"/>
        </w:rPr>
        <w:t xml:space="preserve"> очно-заочной формы в образовательных орг</w:t>
      </w:r>
      <w:r w:rsidR="00FB05A7">
        <w:rPr>
          <w:rFonts w:ascii="Times New Roman" w:hAnsi="Times New Roman" w:cs="Times New Roman"/>
          <w:sz w:val="28"/>
          <w:szCs w:val="28"/>
        </w:rPr>
        <w:t xml:space="preserve">анизациях высшего образования – </w:t>
      </w:r>
      <w:r w:rsidRPr="008668D4">
        <w:rPr>
          <w:rFonts w:ascii="Times New Roman" w:hAnsi="Times New Roman" w:cs="Times New Roman"/>
          <w:sz w:val="28"/>
          <w:szCs w:val="28"/>
        </w:rPr>
        <w:t>не более 50 000 рублей за учебный год;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6) </w:t>
      </w:r>
      <w:proofErr w:type="gramStart"/>
      <w:r w:rsidRPr="008668D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668D4">
        <w:rPr>
          <w:rFonts w:ascii="Times New Roman" w:hAnsi="Times New Roman" w:cs="Times New Roman"/>
          <w:sz w:val="28"/>
          <w:szCs w:val="28"/>
        </w:rPr>
        <w:t xml:space="preserve"> очно-заочной формы в профессиональных</w:t>
      </w:r>
      <w:r w:rsidR="00FB05A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– </w:t>
      </w:r>
      <w:r w:rsidRPr="008668D4">
        <w:rPr>
          <w:rFonts w:ascii="Times New Roman" w:hAnsi="Times New Roman" w:cs="Times New Roman"/>
          <w:sz w:val="28"/>
          <w:szCs w:val="28"/>
        </w:rPr>
        <w:t>не более 25 000 рублей за учебный год.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Производится при условиях: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D4">
        <w:rPr>
          <w:rFonts w:ascii="Times New Roman" w:hAnsi="Times New Roman" w:cs="Times New Roman"/>
          <w:sz w:val="28"/>
          <w:szCs w:val="28"/>
        </w:rPr>
        <w:t xml:space="preserve">- заключения договора, предусматривающего обязательства </w:t>
      </w:r>
      <w:r w:rsidRPr="008668D4">
        <w:rPr>
          <w:rFonts w:ascii="Times New Roman" w:hAnsi="Times New Roman" w:cs="Times New Roman"/>
          <w:sz w:val="28"/>
          <w:szCs w:val="28"/>
        </w:rPr>
        <w:br/>
        <w:t xml:space="preserve">по трудоустройству и дальнейшей трудовой занятости по полученной специальности в течение 3 лет на территории автономного округа после получения среднего профессионального или высшего образования обучающихся в профессиональных образовательных организациях </w:t>
      </w:r>
      <w:r w:rsidRPr="008668D4">
        <w:rPr>
          <w:rFonts w:ascii="Times New Roman" w:hAnsi="Times New Roman" w:cs="Times New Roman"/>
          <w:sz w:val="28"/>
          <w:szCs w:val="28"/>
        </w:rPr>
        <w:br/>
        <w:t xml:space="preserve">и образовательных организациях высшего образования, в соответствии </w:t>
      </w:r>
      <w:r w:rsidRPr="008668D4">
        <w:rPr>
          <w:rFonts w:ascii="Times New Roman" w:hAnsi="Times New Roman" w:cs="Times New Roman"/>
          <w:sz w:val="28"/>
          <w:szCs w:val="28"/>
        </w:rPr>
        <w:br/>
        <w:t>с Региональным перечнем профессий, специальностей, направлений подготовки, связанных с осуществлением традиционных видов хозяйственной деятельности, развитием самобытной культуры и родных языков</w:t>
      </w:r>
      <w:proofErr w:type="gramEnd"/>
      <w:r w:rsidRPr="008668D4">
        <w:rPr>
          <w:rFonts w:ascii="Times New Roman" w:hAnsi="Times New Roman" w:cs="Times New Roman"/>
          <w:sz w:val="28"/>
          <w:szCs w:val="28"/>
        </w:rPr>
        <w:t xml:space="preserve"> коренных </w:t>
      </w:r>
      <w:proofErr w:type="gramStart"/>
      <w:r w:rsidRPr="008668D4">
        <w:rPr>
          <w:rFonts w:ascii="Times New Roman" w:hAnsi="Times New Roman" w:cs="Times New Roman"/>
          <w:sz w:val="28"/>
          <w:szCs w:val="28"/>
        </w:rPr>
        <w:t>малочисленных</w:t>
      </w:r>
      <w:proofErr w:type="gramEnd"/>
      <w:r w:rsidRPr="008668D4">
        <w:rPr>
          <w:rFonts w:ascii="Times New Roman" w:hAnsi="Times New Roman" w:cs="Times New Roman"/>
          <w:sz w:val="28"/>
          <w:szCs w:val="28"/>
        </w:rPr>
        <w:t xml:space="preserve"> народов Севера, утвержденным приказом Департамента образования и молодежной политики автономного округа;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8668D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668D4">
        <w:rPr>
          <w:rFonts w:ascii="Times New Roman" w:hAnsi="Times New Roman" w:cs="Times New Roman"/>
          <w:sz w:val="28"/>
          <w:szCs w:val="28"/>
        </w:rPr>
        <w:t xml:space="preserve"> получает образование данного уровня впервые.</w:t>
      </w:r>
    </w:p>
    <w:p w:rsidR="00D43C0C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Компенсация производится за текущий финансовый год.</w:t>
      </w:r>
    </w:p>
    <w:p w:rsidR="00323777" w:rsidRPr="008668D4" w:rsidRDefault="006A358B" w:rsidP="0094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8B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6A358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A358B">
        <w:rPr>
          <w:rFonts w:ascii="Times New Roman" w:hAnsi="Times New Roman" w:cs="Times New Roman"/>
          <w:sz w:val="28"/>
          <w:szCs w:val="28"/>
        </w:rPr>
        <w:t>, признанные в установленном порядке малообеспеченными гражданами, обучающи</w:t>
      </w:r>
      <w:r w:rsidR="00AB7344">
        <w:rPr>
          <w:rFonts w:ascii="Times New Roman" w:hAnsi="Times New Roman" w:cs="Times New Roman"/>
          <w:sz w:val="28"/>
          <w:szCs w:val="28"/>
        </w:rPr>
        <w:t>е</w:t>
      </w:r>
      <w:r w:rsidRPr="006A358B">
        <w:rPr>
          <w:rFonts w:ascii="Times New Roman" w:hAnsi="Times New Roman" w:cs="Times New Roman"/>
          <w:sz w:val="28"/>
          <w:szCs w:val="28"/>
        </w:rPr>
        <w:t>ся в профессиональных образовательных организациях и образовательных организациях высшего образования</w:t>
      </w:r>
      <w:r w:rsidR="00323777" w:rsidRPr="008668D4">
        <w:rPr>
          <w:rFonts w:ascii="Times New Roman" w:hAnsi="Times New Roman" w:cs="Times New Roman"/>
          <w:sz w:val="28"/>
          <w:szCs w:val="28"/>
        </w:rPr>
        <w:t>:</w:t>
      </w:r>
    </w:p>
    <w:p w:rsidR="00323777" w:rsidRPr="008668D4" w:rsidRDefault="00323777" w:rsidP="00D061B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Выплата пособий</w:t>
      </w:r>
      <w:r w:rsidR="00B93EF6">
        <w:rPr>
          <w:rFonts w:ascii="Times New Roman" w:hAnsi="Times New Roman" w:cs="Times New Roman"/>
          <w:sz w:val="28"/>
          <w:szCs w:val="28"/>
        </w:rPr>
        <w:t>: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1) дополнительное ежемесячное пособие в размере: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2 171 рубль для обучающихся по программам подготовки специалистов среднего звена среднего профессионального образования;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 xml:space="preserve">4 194 рубля для </w:t>
      </w:r>
      <w:proofErr w:type="gramStart"/>
      <w:r w:rsidRPr="008668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668D4">
        <w:rPr>
          <w:rFonts w:ascii="Times New Roman" w:hAnsi="Times New Roman" w:cs="Times New Roman"/>
          <w:sz w:val="28"/>
          <w:szCs w:val="28"/>
        </w:rPr>
        <w:t xml:space="preserve"> по программам высшего образования;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2) пособие на питание в размере 106 рублей в день;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 xml:space="preserve">3) ежегодное пособие на приобретение учебной литературы </w:t>
      </w:r>
      <w:r w:rsidRPr="008668D4">
        <w:rPr>
          <w:rFonts w:ascii="Times New Roman" w:hAnsi="Times New Roman" w:cs="Times New Roman"/>
          <w:sz w:val="28"/>
          <w:szCs w:val="28"/>
        </w:rPr>
        <w:br/>
        <w:t>и письменных принадлежностей обучающимся по программам:</w:t>
      </w:r>
    </w:p>
    <w:p w:rsidR="00323777" w:rsidRPr="008668D4" w:rsidRDefault="0010686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12 582 рублей – </w:t>
      </w:r>
      <w:r w:rsidR="00323777" w:rsidRPr="008668D4">
        <w:rPr>
          <w:rFonts w:ascii="Times New Roman" w:hAnsi="Times New Roman" w:cs="Times New Roman"/>
          <w:sz w:val="28"/>
          <w:szCs w:val="28"/>
        </w:rPr>
        <w:t>высшего образования;</w:t>
      </w:r>
    </w:p>
    <w:p w:rsidR="00323777" w:rsidRPr="008668D4" w:rsidRDefault="0010686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6 513 рубль – </w:t>
      </w:r>
      <w:r w:rsidR="00323777" w:rsidRPr="008668D4">
        <w:rPr>
          <w:rFonts w:ascii="Times New Roman" w:hAnsi="Times New Roman" w:cs="Times New Roman"/>
          <w:sz w:val="28"/>
          <w:szCs w:val="28"/>
        </w:rPr>
        <w:t>подготовки специалистов среднего звена;</w:t>
      </w:r>
    </w:p>
    <w:p w:rsidR="00323777" w:rsidRPr="008668D4" w:rsidRDefault="0010686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4 574 рублей – </w:t>
      </w:r>
      <w:r w:rsidR="00323777" w:rsidRPr="008668D4">
        <w:rPr>
          <w:rFonts w:ascii="Times New Roman" w:hAnsi="Times New Roman" w:cs="Times New Roman"/>
          <w:sz w:val="28"/>
          <w:szCs w:val="28"/>
        </w:rPr>
        <w:t>подготовки квалифицированных рабочих, служащих.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 xml:space="preserve">4) единовременное пособие на приобретение </w:t>
      </w:r>
      <w:r w:rsidR="00A11183" w:rsidRPr="008668D4">
        <w:rPr>
          <w:rFonts w:ascii="Times New Roman" w:hAnsi="Times New Roman" w:cs="Times New Roman"/>
          <w:sz w:val="28"/>
          <w:szCs w:val="28"/>
        </w:rPr>
        <w:t>одежды и обуви,</w:t>
      </w:r>
      <w:r w:rsidRPr="008668D4">
        <w:rPr>
          <w:rFonts w:ascii="Times New Roman" w:hAnsi="Times New Roman" w:cs="Times New Roman"/>
          <w:sz w:val="28"/>
          <w:szCs w:val="28"/>
        </w:rPr>
        <w:t xml:space="preserve"> обучающимся по программам высшего образования и подготовки специалистов среднего звена среднего профессионального образования в размере: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40 000 рублей для студентов первого курса (после первой сессии);</w:t>
      </w:r>
    </w:p>
    <w:p w:rsidR="00323777" w:rsidRPr="008668D4" w:rsidRDefault="00323777" w:rsidP="00D0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lastRenderedPageBreak/>
        <w:t>50 000 рублей для студентов выпускного курса (после предоставления копии диплома в текущем финансовом году).</w:t>
      </w:r>
    </w:p>
    <w:p w:rsidR="00323777" w:rsidRPr="008668D4" w:rsidRDefault="00323777" w:rsidP="0010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Компенсация расходов:</w:t>
      </w:r>
    </w:p>
    <w:p w:rsidR="00323777" w:rsidRPr="008668D4" w:rsidRDefault="00106867" w:rsidP="0010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23777" w:rsidRPr="008668D4">
        <w:rPr>
          <w:rFonts w:ascii="Times New Roman" w:hAnsi="Times New Roman" w:cs="Times New Roman"/>
          <w:sz w:val="28"/>
          <w:szCs w:val="28"/>
        </w:rPr>
        <w:t xml:space="preserve">за проживание в общежитии </w:t>
      </w:r>
      <w:proofErr w:type="gramStart"/>
      <w:r w:rsidR="00323777" w:rsidRPr="008668D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323777" w:rsidRPr="008668D4">
        <w:rPr>
          <w:rFonts w:ascii="Times New Roman" w:hAnsi="Times New Roman" w:cs="Times New Roman"/>
          <w:sz w:val="28"/>
          <w:szCs w:val="28"/>
        </w:rPr>
        <w:t xml:space="preserve"> очной формы </w:t>
      </w:r>
      <w:r w:rsidR="00323777" w:rsidRPr="008668D4">
        <w:rPr>
          <w:rFonts w:ascii="Times New Roman" w:hAnsi="Times New Roman" w:cs="Times New Roman"/>
          <w:sz w:val="28"/>
          <w:szCs w:val="28"/>
        </w:rPr>
        <w:br/>
        <w:t>на договорной основе;</w:t>
      </w:r>
    </w:p>
    <w:p w:rsidR="00323777" w:rsidRPr="008668D4" w:rsidRDefault="00106867" w:rsidP="0010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23777" w:rsidRPr="008668D4">
        <w:rPr>
          <w:rFonts w:ascii="Times New Roman" w:hAnsi="Times New Roman" w:cs="Times New Roman"/>
          <w:sz w:val="28"/>
          <w:szCs w:val="28"/>
        </w:rPr>
        <w:t xml:space="preserve">по проезду на каникулы от места учебы до места жительства </w:t>
      </w:r>
      <w:r w:rsidR="00323777" w:rsidRPr="008668D4">
        <w:rPr>
          <w:rFonts w:ascii="Times New Roman" w:hAnsi="Times New Roman" w:cs="Times New Roman"/>
          <w:sz w:val="28"/>
          <w:szCs w:val="28"/>
        </w:rPr>
        <w:br/>
        <w:t>и обратно один раз в течение учебного года.</w:t>
      </w:r>
    </w:p>
    <w:p w:rsidR="00323777" w:rsidRPr="008668D4" w:rsidRDefault="00323777" w:rsidP="0010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Выплата пособий и компенсация расходов осуществляются в случаях, если:</w:t>
      </w:r>
    </w:p>
    <w:p w:rsidR="00323777" w:rsidRPr="008668D4" w:rsidRDefault="00323777" w:rsidP="0010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- обучение осуществляется по очной форме;</w:t>
      </w:r>
    </w:p>
    <w:p w:rsidR="00323777" w:rsidRPr="008668D4" w:rsidRDefault="00323777" w:rsidP="0010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68D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668D4">
        <w:rPr>
          <w:rFonts w:ascii="Times New Roman" w:hAnsi="Times New Roman" w:cs="Times New Roman"/>
          <w:sz w:val="28"/>
          <w:szCs w:val="28"/>
        </w:rPr>
        <w:t xml:space="preserve"> получает образование данного уровня впервые.</w:t>
      </w:r>
    </w:p>
    <w:p w:rsidR="00323777" w:rsidRPr="00942634" w:rsidRDefault="00942634" w:rsidP="009426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42634">
        <w:rPr>
          <w:rFonts w:ascii="Times New Roman" w:hAnsi="Times New Roman" w:cs="Times New Roman"/>
          <w:bCs/>
          <w:sz w:val="28"/>
          <w:szCs w:val="28"/>
        </w:rPr>
        <w:t>Кроме того, обучающиеся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2634">
        <w:rPr>
          <w:rFonts w:ascii="Times New Roman" w:hAnsi="Times New Roman" w:cs="Times New Roman"/>
          <w:bCs/>
          <w:sz w:val="28"/>
          <w:szCs w:val="28"/>
        </w:rPr>
        <w:t>в профессиональных образовательных организациях и образовательных организациях высшего образования, в соответствии с Региональным перечнем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942634">
        <w:rPr>
          <w:rFonts w:ascii="Times New Roman" w:hAnsi="Times New Roman" w:cs="Times New Roman"/>
          <w:bCs/>
          <w:sz w:val="28"/>
          <w:szCs w:val="28"/>
        </w:rPr>
        <w:t>признанные в установленном порядке малообеспеченными гражданами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также имеют право на компенсацию оплаты обучения.</w:t>
      </w:r>
    </w:p>
    <w:p w:rsidR="00323777" w:rsidRPr="008668D4" w:rsidRDefault="00323777" w:rsidP="00D061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8D4">
        <w:rPr>
          <w:rFonts w:ascii="Times New Roman" w:hAnsi="Times New Roman" w:cs="Times New Roman"/>
          <w:bCs/>
          <w:sz w:val="28"/>
          <w:szCs w:val="28"/>
        </w:rPr>
        <w:t xml:space="preserve">Для получения мер государственной поддержки необходимо </w:t>
      </w:r>
      <w:proofErr w:type="gramStart"/>
      <w:r w:rsidRPr="008668D4">
        <w:rPr>
          <w:rFonts w:ascii="Times New Roman" w:hAnsi="Times New Roman" w:cs="Times New Roman"/>
          <w:bCs/>
          <w:sz w:val="28"/>
          <w:szCs w:val="28"/>
        </w:rPr>
        <w:t>предоставить следующие документы</w:t>
      </w:r>
      <w:proofErr w:type="gramEnd"/>
      <w:r w:rsidRPr="008668D4">
        <w:rPr>
          <w:rFonts w:ascii="Times New Roman" w:hAnsi="Times New Roman" w:cs="Times New Roman"/>
          <w:bCs/>
          <w:sz w:val="28"/>
          <w:szCs w:val="28"/>
        </w:rPr>
        <w:t>:</w:t>
      </w:r>
    </w:p>
    <w:p w:rsidR="00323777" w:rsidRPr="008668D4" w:rsidRDefault="00323777" w:rsidP="00106867">
      <w:pPr>
        <w:pStyle w:val="HTML"/>
        <w:tabs>
          <w:tab w:val="clear" w:pos="916"/>
          <w:tab w:val="left" w:pos="284"/>
          <w:tab w:val="num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письменное заявление по форме, утвержденной Департаментом образования и молодежной политики автономного округа</w:t>
      </w:r>
      <w:r w:rsidR="0030505E">
        <w:rPr>
          <w:rFonts w:ascii="Times New Roman" w:hAnsi="Times New Roman" w:cs="Times New Roman"/>
          <w:sz w:val="28"/>
          <w:szCs w:val="28"/>
        </w:rPr>
        <w:t xml:space="preserve"> </w:t>
      </w:r>
      <w:r w:rsidR="00117FAB">
        <w:rPr>
          <w:rFonts w:ascii="Times New Roman" w:hAnsi="Times New Roman" w:cs="Times New Roman"/>
          <w:sz w:val="28"/>
          <w:szCs w:val="28"/>
        </w:rPr>
        <w:t>(</w:t>
      </w:r>
      <w:r w:rsidR="00117FAB" w:rsidRPr="00117FAB">
        <w:rPr>
          <w:rFonts w:ascii="Times New Roman" w:hAnsi="Times New Roman" w:cs="Times New Roman"/>
          <w:sz w:val="28"/>
          <w:szCs w:val="28"/>
        </w:rPr>
        <w:t>https://depobr-molod.admhmao.ru/obrazovanie-v-yugre/</w:t>
      </w:r>
      <w:r w:rsidR="00117FAB">
        <w:rPr>
          <w:rFonts w:ascii="Times New Roman" w:hAnsi="Times New Roman" w:cs="Times New Roman"/>
          <w:sz w:val="28"/>
          <w:szCs w:val="28"/>
        </w:rPr>
        <w:t>)</w:t>
      </w:r>
      <w:r w:rsidRPr="008668D4">
        <w:rPr>
          <w:rFonts w:ascii="Times New Roman" w:hAnsi="Times New Roman" w:cs="Times New Roman"/>
          <w:sz w:val="28"/>
          <w:szCs w:val="28"/>
        </w:rPr>
        <w:t>;</w:t>
      </w:r>
    </w:p>
    <w:p w:rsidR="00323777" w:rsidRPr="008668D4" w:rsidRDefault="00323777" w:rsidP="00106867">
      <w:pPr>
        <w:pStyle w:val="HTML"/>
        <w:tabs>
          <w:tab w:val="clear" w:pos="916"/>
          <w:tab w:val="left" w:pos="284"/>
          <w:tab w:val="num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 xml:space="preserve">копия паспорта; </w:t>
      </w:r>
    </w:p>
    <w:p w:rsidR="00323777" w:rsidRPr="008668D4" w:rsidRDefault="00323777" w:rsidP="00106867">
      <w:pPr>
        <w:pStyle w:val="HTML"/>
        <w:tabs>
          <w:tab w:val="clear" w:pos="916"/>
          <w:tab w:val="left" w:pos="284"/>
          <w:tab w:val="num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или решение суда </w:t>
      </w:r>
      <w:r w:rsidRPr="008668D4">
        <w:rPr>
          <w:rFonts w:ascii="Times New Roman" w:hAnsi="Times New Roman" w:cs="Times New Roman"/>
          <w:sz w:val="28"/>
          <w:szCs w:val="28"/>
        </w:rPr>
        <w:br/>
        <w:t xml:space="preserve">о восстановлении национальности; </w:t>
      </w:r>
    </w:p>
    <w:p w:rsidR="00323777" w:rsidRPr="008668D4" w:rsidRDefault="00323777" w:rsidP="00106867">
      <w:pPr>
        <w:pStyle w:val="HTML"/>
        <w:tabs>
          <w:tab w:val="clear" w:pos="916"/>
          <w:tab w:val="left" w:pos="284"/>
          <w:tab w:val="num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 xml:space="preserve">справка из образовательной организации по итогам каждой сессии; </w:t>
      </w:r>
    </w:p>
    <w:p w:rsidR="00323777" w:rsidRPr="008668D4" w:rsidRDefault="00323777" w:rsidP="00106867">
      <w:pPr>
        <w:pStyle w:val="HTML"/>
        <w:tabs>
          <w:tab w:val="clear" w:pos="916"/>
          <w:tab w:val="left" w:pos="284"/>
          <w:tab w:val="num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 xml:space="preserve">реквизиты банка и лицевой счет обучающегося; </w:t>
      </w:r>
    </w:p>
    <w:p w:rsidR="00323777" w:rsidRPr="008668D4" w:rsidRDefault="00323777" w:rsidP="00106867">
      <w:pPr>
        <w:pStyle w:val="HTML"/>
        <w:tabs>
          <w:tab w:val="clear" w:pos="916"/>
          <w:tab w:val="left" w:pos="284"/>
          <w:tab w:val="num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оригинал квитанции об оплате проживания в общежитии, проездные билеты;</w:t>
      </w:r>
    </w:p>
    <w:p w:rsidR="00323777" w:rsidRPr="008668D4" w:rsidRDefault="00323777" w:rsidP="00106867">
      <w:pPr>
        <w:pStyle w:val="HTML"/>
        <w:tabs>
          <w:tab w:val="clear" w:pos="916"/>
          <w:tab w:val="left" w:pos="284"/>
          <w:tab w:val="num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 xml:space="preserve">копия договора на обучение (для </w:t>
      </w:r>
      <w:proofErr w:type="gramStart"/>
      <w:r w:rsidRPr="008668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668D4">
        <w:rPr>
          <w:rFonts w:ascii="Times New Roman" w:hAnsi="Times New Roman" w:cs="Times New Roman"/>
          <w:sz w:val="28"/>
          <w:szCs w:val="28"/>
        </w:rPr>
        <w:t xml:space="preserve"> на коммерческой основе) и квитанция об оплате обучения /счет на оплату. </w:t>
      </w:r>
    </w:p>
    <w:p w:rsidR="00323777" w:rsidRPr="008668D4" w:rsidRDefault="00323777" w:rsidP="00106867">
      <w:pPr>
        <w:pStyle w:val="HTML"/>
        <w:tabs>
          <w:tab w:val="clear" w:pos="916"/>
          <w:tab w:val="left" w:pos="284"/>
          <w:tab w:val="num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pacing w:val="-3"/>
          <w:sz w:val="28"/>
          <w:szCs w:val="28"/>
        </w:rPr>
        <w:t>Вышеперечисленные документы представляются:</w:t>
      </w:r>
    </w:p>
    <w:p w:rsidR="00323777" w:rsidRPr="008668D4" w:rsidRDefault="00323777" w:rsidP="00106867">
      <w:pPr>
        <w:pStyle w:val="HTML"/>
        <w:tabs>
          <w:tab w:val="clear" w:pos="916"/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pacing w:val="-3"/>
          <w:sz w:val="28"/>
          <w:szCs w:val="28"/>
        </w:rPr>
        <w:t>- </w:t>
      </w:r>
      <w:r w:rsidRPr="008668D4">
        <w:rPr>
          <w:rFonts w:ascii="Times New Roman" w:hAnsi="Times New Roman" w:cs="Times New Roman"/>
          <w:sz w:val="28"/>
          <w:szCs w:val="28"/>
        </w:rPr>
        <w:t xml:space="preserve"> в Многофункциональные центры предоставления государственных и муниципальных услуг</w:t>
      </w:r>
      <w:r w:rsidR="00F70581">
        <w:rPr>
          <w:rFonts w:ascii="Times New Roman" w:hAnsi="Times New Roman" w:cs="Times New Roman"/>
          <w:sz w:val="28"/>
          <w:szCs w:val="28"/>
        </w:rPr>
        <w:t xml:space="preserve"> </w:t>
      </w:r>
      <w:r w:rsidR="00F70581" w:rsidRPr="008668D4">
        <w:rPr>
          <w:rFonts w:ascii="Times New Roman" w:hAnsi="Times New Roman" w:cs="Times New Roman"/>
          <w:spacing w:val="-3"/>
          <w:sz w:val="28"/>
          <w:szCs w:val="28"/>
        </w:rPr>
        <w:t>(лично)</w:t>
      </w:r>
      <w:r w:rsidRPr="008668D4">
        <w:rPr>
          <w:rFonts w:ascii="Times New Roman" w:hAnsi="Times New Roman" w:cs="Times New Roman"/>
          <w:sz w:val="28"/>
          <w:szCs w:val="28"/>
        </w:rPr>
        <w:t>. По вопросам работы МФЦ можно обратиться по бесплатному телефону</w:t>
      </w:r>
      <w:r w:rsidR="00F70581">
        <w:rPr>
          <w:rFonts w:ascii="Times New Roman" w:hAnsi="Times New Roman" w:cs="Times New Roman"/>
          <w:sz w:val="28"/>
          <w:szCs w:val="28"/>
        </w:rPr>
        <w:t>:</w:t>
      </w:r>
      <w:r w:rsidRPr="008668D4">
        <w:rPr>
          <w:rFonts w:ascii="Times New Roman" w:hAnsi="Times New Roman" w:cs="Times New Roman"/>
          <w:sz w:val="28"/>
          <w:szCs w:val="28"/>
        </w:rPr>
        <w:t xml:space="preserve"> 8 800 101 0001.</w:t>
      </w:r>
    </w:p>
    <w:p w:rsidR="00323777" w:rsidRPr="008668D4" w:rsidRDefault="00F70581" w:rsidP="00106867">
      <w:pPr>
        <w:shd w:val="clear" w:color="auto" w:fill="FFFFFF"/>
        <w:tabs>
          <w:tab w:val="left" w:pos="426"/>
          <w:tab w:val="left" w:pos="3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работы: понедельник-пятница – </w:t>
      </w:r>
      <w:r w:rsidR="00323777" w:rsidRPr="008668D4">
        <w:rPr>
          <w:rFonts w:ascii="Times New Roman" w:hAnsi="Times New Roman" w:cs="Times New Roman"/>
          <w:sz w:val="28"/>
          <w:szCs w:val="28"/>
        </w:rPr>
        <w:t xml:space="preserve">с 8:00 до 20:00; суббота – </w:t>
      </w:r>
      <w:r w:rsidR="00323777" w:rsidRPr="008668D4">
        <w:rPr>
          <w:rFonts w:ascii="Times New Roman" w:hAnsi="Times New Roman" w:cs="Times New Roman"/>
          <w:sz w:val="28"/>
          <w:szCs w:val="28"/>
        </w:rPr>
        <w:br/>
        <w:t>с 8:00 до 18:00.</w:t>
      </w:r>
    </w:p>
    <w:p w:rsidR="00323777" w:rsidRPr="008668D4" w:rsidRDefault="00323777" w:rsidP="00D061B7">
      <w:pPr>
        <w:pStyle w:val="HTML"/>
        <w:tabs>
          <w:tab w:val="clear" w:pos="916"/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pacing w:val="-3"/>
          <w:sz w:val="28"/>
          <w:szCs w:val="28"/>
        </w:rPr>
        <w:t xml:space="preserve">- в </w:t>
      </w:r>
      <w:r w:rsidRPr="008668D4">
        <w:rPr>
          <w:rFonts w:ascii="Times New Roman" w:hAnsi="Times New Roman" w:cs="Times New Roman"/>
          <w:sz w:val="28"/>
          <w:szCs w:val="28"/>
        </w:rPr>
        <w:t>Департамент образования и молодежной политики Ханты-Мансийского автономного округ</w:t>
      </w:r>
      <w:r w:rsidR="00F70581">
        <w:rPr>
          <w:rFonts w:ascii="Times New Roman" w:hAnsi="Times New Roman" w:cs="Times New Roman"/>
          <w:sz w:val="28"/>
          <w:szCs w:val="28"/>
        </w:rPr>
        <w:t xml:space="preserve">а – Югры по адресу: 628011, </w:t>
      </w:r>
      <w:r w:rsidR="00F70581">
        <w:rPr>
          <w:rFonts w:ascii="Times New Roman" w:hAnsi="Times New Roman" w:cs="Times New Roman"/>
          <w:sz w:val="28"/>
          <w:szCs w:val="28"/>
        </w:rPr>
        <w:br/>
        <w:t>г</w:t>
      </w:r>
      <w:proofErr w:type="gramStart"/>
      <w:r w:rsidR="00F70581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F70581">
        <w:rPr>
          <w:rFonts w:ascii="Times New Roman" w:hAnsi="Times New Roman" w:cs="Times New Roman"/>
          <w:sz w:val="28"/>
          <w:szCs w:val="28"/>
        </w:rPr>
        <w:t>анты-Мансийск, ул.</w:t>
      </w:r>
      <w:r w:rsidRPr="008668D4">
        <w:rPr>
          <w:rFonts w:ascii="Times New Roman" w:hAnsi="Times New Roman" w:cs="Times New Roman"/>
          <w:sz w:val="28"/>
          <w:szCs w:val="28"/>
        </w:rPr>
        <w:t>Чехова</w:t>
      </w:r>
      <w:r w:rsidR="00F70581">
        <w:rPr>
          <w:rFonts w:ascii="Times New Roman" w:hAnsi="Times New Roman" w:cs="Times New Roman"/>
          <w:sz w:val="28"/>
          <w:szCs w:val="28"/>
        </w:rPr>
        <w:t>, д.</w:t>
      </w:r>
      <w:r w:rsidRPr="008668D4">
        <w:rPr>
          <w:rFonts w:ascii="Times New Roman" w:hAnsi="Times New Roman" w:cs="Times New Roman"/>
          <w:sz w:val="28"/>
          <w:szCs w:val="28"/>
        </w:rPr>
        <w:t>12, каб.104</w:t>
      </w:r>
      <w:r w:rsidR="00F70581">
        <w:rPr>
          <w:rFonts w:ascii="Times New Roman" w:hAnsi="Times New Roman" w:cs="Times New Roman"/>
          <w:sz w:val="28"/>
          <w:szCs w:val="28"/>
        </w:rPr>
        <w:t xml:space="preserve"> </w:t>
      </w:r>
      <w:r w:rsidR="00F70581" w:rsidRPr="008668D4">
        <w:rPr>
          <w:rFonts w:ascii="Times New Roman" w:hAnsi="Times New Roman" w:cs="Times New Roman"/>
          <w:spacing w:val="-3"/>
          <w:sz w:val="28"/>
          <w:szCs w:val="28"/>
        </w:rPr>
        <w:t>(по почте)</w:t>
      </w:r>
      <w:r w:rsidRPr="00866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3C0C" w:rsidRDefault="00323777" w:rsidP="00D06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 xml:space="preserve">Дополнительную информацию о предоставлении государственной услуги </w:t>
      </w:r>
      <w:r w:rsidR="008E3102">
        <w:rPr>
          <w:rFonts w:ascii="Times New Roman" w:hAnsi="Times New Roman" w:cs="Times New Roman"/>
          <w:sz w:val="28"/>
          <w:szCs w:val="28"/>
        </w:rPr>
        <w:t>можно получить у сотрудник</w:t>
      </w:r>
      <w:r w:rsidR="00117FAB">
        <w:rPr>
          <w:rFonts w:ascii="Times New Roman" w:hAnsi="Times New Roman" w:cs="Times New Roman"/>
          <w:sz w:val="28"/>
          <w:szCs w:val="28"/>
        </w:rPr>
        <w:t>а</w:t>
      </w:r>
      <w:r w:rsidR="008E3102">
        <w:rPr>
          <w:rFonts w:ascii="Times New Roman" w:hAnsi="Times New Roman" w:cs="Times New Roman"/>
          <w:sz w:val="28"/>
          <w:szCs w:val="28"/>
        </w:rPr>
        <w:t xml:space="preserve"> </w:t>
      </w:r>
      <w:r w:rsidR="008E3102" w:rsidRPr="008E3102">
        <w:rPr>
          <w:rFonts w:ascii="Times New Roman" w:hAnsi="Times New Roman" w:cs="Times New Roman"/>
          <w:sz w:val="28"/>
          <w:szCs w:val="28"/>
        </w:rPr>
        <w:t>Департамент</w:t>
      </w:r>
      <w:r w:rsidR="008E3102">
        <w:rPr>
          <w:rFonts w:ascii="Times New Roman" w:hAnsi="Times New Roman" w:cs="Times New Roman"/>
          <w:sz w:val="28"/>
          <w:szCs w:val="28"/>
        </w:rPr>
        <w:t>а</w:t>
      </w:r>
      <w:r w:rsidR="008E3102" w:rsidRPr="008E3102">
        <w:rPr>
          <w:rFonts w:ascii="Times New Roman" w:hAnsi="Times New Roman" w:cs="Times New Roman"/>
          <w:sz w:val="28"/>
          <w:szCs w:val="28"/>
        </w:rPr>
        <w:t xml:space="preserve"> образования и молодежной политики Ханты-Мансийского автономного округа – Югры</w:t>
      </w:r>
      <w:r w:rsidR="00A11183">
        <w:rPr>
          <w:rFonts w:ascii="Times New Roman" w:hAnsi="Times New Roman" w:cs="Times New Roman"/>
          <w:sz w:val="28"/>
          <w:szCs w:val="28"/>
        </w:rPr>
        <w:t>:</w:t>
      </w:r>
      <w:r w:rsidR="008E3102" w:rsidRPr="008E3102">
        <w:rPr>
          <w:rFonts w:ascii="Times New Roman" w:hAnsi="Times New Roman" w:cs="Times New Roman"/>
          <w:sz w:val="28"/>
          <w:szCs w:val="28"/>
        </w:rPr>
        <w:t xml:space="preserve"> </w:t>
      </w:r>
      <w:r w:rsidR="008E3102" w:rsidRPr="008668D4">
        <w:rPr>
          <w:rFonts w:ascii="Times New Roman" w:hAnsi="Times New Roman" w:cs="Times New Roman"/>
          <w:sz w:val="28"/>
          <w:szCs w:val="28"/>
        </w:rPr>
        <w:t>Костылева Надежда Борисовна</w:t>
      </w:r>
      <w:r w:rsidR="008E3102">
        <w:rPr>
          <w:rFonts w:ascii="Times New Roman" w:hAnsi="Times New Roman" w:cs="Times New Roman"/>
          <w:sz w:val="28"/>
          <w:szCs w:val="28"/>
        </w:rPr>
        <w:t>,</w:t>
      </w:r>
      <w:r w:rsidR="008E3102" w:rsidRPr="008668D4">
        <w:rPr>
          <w:rFonts w:ascii="Times New Roman" w:hAnsi="Times New Roman" w:cs="Times New Roman"/>
          <w:sz w:val="28"/>
          <w:szCs w:val="28"/>
        </w:rPr>
        <w:t xml:space="preserve"> начальник отдела непрерывного </w:t>
      </w:r>
      <w:r w:rsidR="008E3102" w:rsidRPr="008668D4">
        <w:rPr>
          <w:rFonts w:ascii="Times New Roman" w:hAnsi="Times New Roman" w:cs="Times New Roman"/>
          <w:sz w:val="28"/>
          <w:szCs w:val="28"/>
        </w:rPr>
        <w:lastRenderedPageBreak/>
        <w:t>образования коренных малочисленных народов Севера</w:t>
      </w:r>
      <w:r w:rsidR="008E3102">
        <w:rPr>
          <w:rFonts w:ascii="Times New Roman" w:hAnsi="Times New Roman" w:cs="Times New Roman"/>
          <w:sz w:val="28"/>
          <w:szCs w:val="28"/>
        </w:rPr>
        <w:t xml:space="preserve">, </w:t>
      </w:r>
      <w:r w:rsidRPr="008668D4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A11183">
        <w:rPr>
          <w:rFonts w:ascii="Times New Roman" w:hAnsi="Times New Roman" w:cs="Times New Roman"/>
          <w:sz w:val="28"/>
          <w:szCs w:val="28"/>
        </w:rPr>
        <w:br/>
      </w:r>
      <w:r w:rsidRPr="008668D4">
        <w:rPr>
          <w:rFonts w:ascii="Times New Roman" w:hAnsi="Times New Roman" w:cs="Times New Roman"/>
          <w:sz w:val="28"/>
          <w:szCs w:val="28"/>
        </w:rPr>
        <w:t>8(3467)36</w:t>
      </w:r>
      <w:r w:rsidR="008E3102">
        <w:rPr>
          <w:rFonts w:ascii="Times New Roman" w:hAnsi="Times New Roman" w:cs="Times New Roman"/>
          <w:sz w:val="28"/>
          <w:szCs w:val="28"/>
        </w:rPr>
        <w:t>-</w:t>
      </w:r>
      <w:r w:rsidRPr="008668D4">
        <w:rPr>
          <w:rFonts w:ascii="Times New Roman" w:hAnsi="Times New Roman" w:cs="Times New Roman"/>
          <w:sz w:val="28"/>
          <w:szCs w:val="28"/>
        </w:rPr>
        <w:t>01</w:t>
      </w:r>
      <w:r w:rsidR="008E3102">
        <w:rPr>
          <w:rFonts w:ascii="Times New Roman" w:hAnsi="Times New Roman" w:cs="Times New Roman"/>
          <w:sz w:val="28"/>
          <w:szCs w:val="28"/>
        </w:rPr>
        <w:t>-61, доб. 2538</w:t>
      </w:r>
      <w:r w:rsidR="00117FAB">
        <w:rPr>
          <w:rFonts w:ascii="Times New Roman" w:hAnsi="Times New Roman" w:cs="Times New Roman"/>
          <w:sz w:val="28"/>
          <w:szCs w:val="28"/>
        </w:rPr>
        <w:t xml:space="preserve">, </w:t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117FAB" w:rsidRPr="00117F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117FAB">
        <w:rPr>
          <w:rFonts w:ascii="Times New Roman" w:hAnsi="Times New Roman" w:cs="Times New Roman"/>
          <w:sz w:val="28"/>
          <w:szCs w:val="28"/>
        </w:rPr>
        <w:t xml:space="preserve">: </w:t>
      </w:r>
      <w:r w:rsidR="00117FAB" w:rsidRPr="00A11183">
        <w:rPr>
          <w:rFonts w:ascii="Times New Roman" w:hAnsi="Times New Roman" w:cs="Times New Roman"/>
          <w:sz w:val="28"/>
          <w:szCs w:val="28"/>
        </w:rPr>
        <w:t>KostyilevaNB@admhmao.ru</w:t>
      </w:r>
      <w:r w:rsidRPr="008668D4">
        <w:rPr>
          <w:rFonts w:ascii="Times New Roman" w:hAnsi="Times New Roman" w:cs="Times New Roman"/>
          <w:sz w:val="28"/>
          <w:szCs w:val="28"/>
        </w:rPr>
        <w:t>.</w:t>
      </w:r>
    </w:p>
    <w:p w:rsidR="00117FAB" w:rsidRPr="008668D4" w:rsidRDefault="00117FAB" w:rsidP="00D06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3C0C" w:rsidRPr="004722FA" w:rsidRDefault="000B540F" w:rsidP="00416E3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5E23F7" w:rsidRPr="000B540F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в сфере культуры</w:t>
      </w:r>
      <w:r w:rsidR="00E213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E23F7" w:rsidRPr="004722FA" w:rsidRDefault="005E23F7" w:rsidP="00D06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2FA">
        <w:rPr>
          <w:rFonts w:ascii="Times New Roman" w:eastAsia="Times New Roman" w:hAnsi="Times New Roman" w:cs="Times New Roman"/>
          <w:sz w:val="28"/>
          <w:szCs w:val="28"/>
        </w:rPr>
        <w:t>Предоставление грантов в форме субсидий из бюджета Ханты-Мансийского автономного округа – Югры (на конкурсной основе) на возмещение части затрат для реализации проектов, способствующих сохранению, развитию, популяризации фольклора, традиций, языка, народных художественных промыслов коренных малочисленных народов Севера Ханты-Мансийского автономного округа – Югры.</w:t>
      </w:r>
    </w:p>
    <w:p w:rsidR="00D43C0C" w:rsidRPr="008668D4" w:rsidRDefault="00D43C0C" w:rsidP="00416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Размер Гранта составляет 420 тыс. рублей.</w:t>
      </w:r>
    </w:p>
    <w:p w:rsidR="00D43C0C" w:rsidRPr="008668D4" w:rsidRDefault="00D43C0C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D43C0C" w:rsidRPr="008668D4" w:rsidRDefault="00D43C0C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сохранение историко-культурного наследия </w:t>
      </w:r>
      <w:proofErr w:type="gramStart"/>
      <w:r w:rsidRPr="008668D4">
        <w:rPr>
          <w:rFonts w:ascii="Times New Roman" w:eastAsia="Times New Roman" w:hAnsi="Times New Roman" w:cs="Times New Roman"/>
          <w:sz w:val="28"/>
          <w:szCs w:val="28"/>
        </w:rPr>
        <w:t>обских</w:t>
      </w:r>
      <w:proofErr w:type="gramEnd"/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68D4">
        <w:rPr>
          <w:rFonts w:ascii="Times New Roman" w:eastAsia="Times New Roman" w:hAnsi="Times New Roman" w:cs="Times New Roman"/>
          <w:sz w:val="28"/>
          <w:szCs w:val="28"/>
        </w:rPr>
        <w:t>угров</w:t>
      </w:r>
      <w:proofErr w:type="spellEnd"/>
      <w:r w:rsidRPr="008668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C0C" w:rsidRPr="008668D4" w:rsidRDefault="00D43C0C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сохранение и развитие </w:t>
      </w:r>
      <w:proofErr w:type="gramStart"/>
      <w:r w:rsidRPr="008668D4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proofErr w:type="gramEnd"/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культуры обских </w:t>
      </w:r>
      <w:proofErr w:type="spellStart"/>
      <w:r w:rsidRPr="008668D4">
        <w:rPr>
          <w:rFonts w:ascii="Times New Roman" w:eastAsia="Times New Roman" w:hAnsi="Times New Roman" w:cs="Times New Roman"/>
          <w:sz w:val="28"/>
          <w:szCs w:val="28"/>
        </w:rPr>
        <w:t>угров</w:t>
      </w:r>
      <w:proofErr w:type="spellEnd"/>
      <w:r w:rsidRPr="008668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C0C" w:rsidRPr="008668D4" w:rsidRDefault="00D43C0C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сохранение и популяризация традиционных промыслов обских </w:t>
      </w:r>
      <w:proofErr w:type="spellStart"/>
      <w:r w:rsidRPr="008668D4">
        <w:rPr>
          <w:rFonts w:ascii="Times New Roman" w:eastAsia="Times New Roman" w:hAnsi="Times New Roman" w:cs="Times New Roman"/>
          <w:sz w:val="28"/>
          <w:szCs w:val="28"/>
        </w:rPr>
        <w:t>угров</w:t>
      </w:r>
      <w:proofErr w:type="spellEnd"/>
      <w:r w:rsidRPr="008668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C0C" w:rsidRPr="008668D4" w:rsidRDefault="00D43C0C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сохранение и развитие фольклора </w:t>
      </w:r>
      <w:proofErr w:type="gramStart"/>
      <w:r w:rsidRPr="008668D4">
        <w:rPr>
          <w:rFonts w:ascii="Times New Roman" w:eastAsia="Times New Roman" w:hAnsi="Times New Roman" w:cs="Times New Roman"/>
          <w:sz w:val="28"/>
          <w:szCs w:val="28"/>
        </w:rPr>
        <w:t>обских</w:t>
      </w:r>
      <w:proofErr w:type="gramEnd"/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68D4">
        <w:rPr>
          <w:rFonts w:ascii="Times New Roman" w:eastAsia="Times New Roman" w:hAnsi="Times New Roman" w:cs="Times New Roman"/>
          <w:sz w:val="28"/>
          <w:szCs w:val="28"/>
        </w:rPr>
        <w:t>угров</w:t>
      </w:r>
      <w:proofErr w:type="spellEnd"/>
      <w:r w:rsidRPr="008668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C0C" w:rsidRPr="008668D4" w:rsidRDefault="00D43C0C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сохранение и развитие духовного наследия </w:t>
      </w:r>
      <w:proofErr w:type="gramStart"/>
      <w:r w:rsidRPr="008668D4">
        <w:rPr>
          <w:rFonts w:ascii="Times New Roman" w:eastAsia="Times New Roman" w:hAnsi="Times New Roman" w:cs="Times New Roman"/>
          <w:sz w:val="28"/>
          <w:szCs w:val="28"/>
        </w:rPr>
        <w:t>обских</w:t>
      </w:r>
      <w:proofErr w:type="gramEnd"/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68D4">
        <w:rPr>
          <w:rFonts w:ascii="Times New Roman" w:eastAsia="Times New Roman" w:hAnsi="Times New Roman" w:cs="Times New Roman"/>
          <w:sz w:val="28"/>
          <w:szCs w:val="28"/>
        </w:rPr>
        <w:t>угров</w:t>
      </w:r>
      <w:proofErr w:type="spellEnd"/>
      <w:r w:rsidRPr="008668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C0C" w:rsidRPr="008668D4" w:rsidRDefault="00D43C0C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семейных ценностей, передача знаний культурного наследия и традиций;</w:t>
      </w:r>
    </w:p>
    <w:p w:rsidR="00D43C0C" w:rsidRPr="008668D4" w:rsidRDefault="00D43C0C" w:rsidP="00416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сохранение и развитие родных языков коренных малочисленных народов Севера.</w:t>
      </w:r>
    </w:p>
    <w:p w:rsidR="005E23F7" w:rsidRPr="008668D4" w:rsidRDefault="005E23F7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За информацией о предоставлении мер поддержки можно обратиться к сотруднику Департамента культуры Ханты-Мансий</w:t>
      </w:r>
      <w:r w:rsidR="00416E39">
        <w:rPr>
          <w:rFonts w:ascii="Times New Roman" w:eastAsia="Times New Roman" w:hAnsi="Times New Roman" w:cs="Times New Roman"/>
          <w:sz w:val="28"/>
          <w:szCs w:val="28"/>
        </w:rPr>
        <w:t xml:space="preserve">ского автономного округа – 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>Югры:</w:t>
      </w:r>
    </w:p>
    <w:p w:rsidR="005E23F7" w:rsidRPr="008668D4" w:rsidRDefault="00416E39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Носырева Елена Алексеевна, </w:t>
      </w:r>
      <w:r w:rsidR="005E23F7" w:rsidRPr="008668D4">
        <w:rPr>
          <w:rFonts w:ascii="Times New Roman" w:eastAsia="Times New Roman" w:hAnsi="Times New Roman" w:cs="Times New Roman"/>
          <w:sz w:val="28"/>
          <w:szCs w:val="28"/>
        </w:rPr>
        <w:t>консультант отдела профессионального развития и народного творчества Управления по вопросам культурной политики и культурных ценностей Департамента культуры Ханты-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Мансийского автономного округа – </w:t>
      </w:r>
      <w:r w:rsidR="005E23F7" w:rsidRPr="008668D4">
        <w:rPr>
          <w:rFonts w:ascii="Times New Roman" w:eastAsia="Times New Roman" w:hAnsi="Times New Roman" w:cs="Times New Roman"/>
          <w:sz w:val="28"/>
          <w:szCs w:val="28"/>
        </w:rPr>
        <w:t>Югры, телефон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5E23F7" w:rsidRPr="008668D4">
        <w:rPr>
          <w:rFonts w:ascii="Times New Roman" w:eastAsia="Times New Roman" w:hAnsi="Times New Roman" w:cs="Times New Roman"/>
          <w:sz w:val="28"/>
          <w:szCs w:val="28"/>
        </w:rPr>
        <w:t xml:space="preserve"> 8(3467)</w:t>
      </w:r>
      <w:r w:rsidR="00D43C0C" w:rsidRPr="008668D4">
        <w:rPr>
          <w:rFonts w:ascii="Times New Roman" w:hAnsi="Times New Roman" w:cs="Times New Roman"/>
          <w:sz w:val="28"/>
          <w:szCs w:val="28"/>
        </w:rPr>
        <w:t xml:space="preserve"> </w:t>
      </w:r>
      <w:r w:rsidR="00D43C0C" w:rsidRPr="008668D4"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43C0C" w:rsidRPr="008668D4"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43C0C" w:rsidRPr="008668D4">
        <w:rPr>
          <w:rFonts w:ascii="Times New Roman" w:eastAsia="Times New Roman" w:hAnsi="Times New Roman" w:cs="Times New Roman"/>
          <w:sz w:val="28"/>
          <w:szCs w:val="28"/>
        </w:rPr>
        <w:t>43, доб. 2435</w:t>
      </w:r>
      <w:r w:rsidR="005E23F7" w:rsidRPr="00866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117FAB" w:rsidRPr="00117F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5E23F7"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0" w:history="1">
        <w:r w:rsidR="005E23F7" w:rsidRPr="008668D4">
          <w:rPr>
            <w:rFonts w:ascii="Times New Roman" w:eastAsia="Times New Roman" w:hAnsi="Times New Roman" w:cs="Times New Roman"/>
            <w:sz w:val="28"/>
            <w:szCs w:val="28"/>
          </w:rPr>
          <w:t>NosyrevaEA@admhmao.ru</w:t>
        </w:r>
      </w:hyperlink>
      <w:r w:rsidR="005E23F7" w:rsidRPr="008668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C0C" w:rsidRPr="008668D4" w:rsidRDefault="00D43C0C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Адрес Департамента культуры Ханты-Мансийского автономного округа – Югры, юридический и фактический адрес: 628012, Тюменская область, Ханты-Мансийский автономный округ – Югра, </w:t>
      </w:r>
      <w:r w:rsidR="00416E39">
        <w:rPr>
          <w:rFonts w:ascii="Times New Roman" w:eastAsia="Times New Roman" w:hAnsi="Times New Roman" w:cs="Times New Roman"/>
          <w:sz w:val="28"/>
          <w:szCs w:val="28"/>
        </w:rPr>
        <w:br/>
        <w:t>г</w:t>
      </w:r>
      <w:proofErr w:type="gramStart"/>
      <w:r w:rsidR="00416E39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="00416E39">
        <w:rPr>
          <w:rFonts w:ascii="Times New Roman" w:eastAsia="Times New Roman" w:hAnsi="Times New Roman" w:cs="Times New Roman"/>
          <w:sz w:val="28"/>
          <w:szCs w:val="28"/>
        </w:rPr>
        <w:t>анты-Мансийск, ул.Мира, д.</w:t>
      </w:r>
      <w:r w:rsidR="00FE156B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а, телефон приемной 8(3467)32-15-57, </w:t>
      </w:r>
      <w:r w:rsidR="00117FAB">
        <w:rPr>
          <w:rFonts w:ascii="Times New Roman" w:eastAsia="Times New Roman" w:hAnsi="Times New Roman" w:cs="Times New Roman"/>
          <w:sz w:val="28"/>
          <w:szCs w:val="28"/>
        </w:rPr>
        <w:br/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117FAB" w:rsidRPr="00117F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1" w:history="1">
        <w:r w:rsidRPr="008668D4">
          <w:rPr>
            <w:rFonts w:ascii="Times New Roman" w:eastAsia="Times New Roman" w:hAnsi="Times New Roman" w:cs="Times New Roman"/>
            <w:sz w:val="28"/>
            <w:szCs w:val="28"/>
          </w:rPr>
          <w:t>cultura-UGRA@admhmao.ru</w:t>
        </w:r>
      </w:hyperlink>
      <w:r w:rsidRPr="008668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5B75" w:rsidRPr="00A02D5D" w:rsidRDefault="00985B75" w:rsidP="00A0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3F7" w:rsidRPr="00117FAB" w:rsidRDefault="00DA6430" w:rsidP="00117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="00985B75" w:rsidRPr="00985B7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85B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23F7" w:rsidRPr="00985B75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в сфере защиты исконной среды обитания, сохранения и развития традиционных образа жизни, хозяйствования и промыслов коренных малочисленных народов Севера</w:t>
      </w:r>
      <w:r w:rsidR="00117FAB" w:rsidRPr="00117FAB">
        <w:t xml:space="preserve"> </w:t>
      </w:r>
      <w:r w:rsidR="00117FAB" w:rsidRPr="00117FAB">
        <w:rPr>
          <w:rFonts w:ascii="Times New Roman" w:hAnsi="Times New Roman" w:cs="Times New Roman"/>
          <w:sz w:val="28"/>
          <w:szCs w:val="28"/>
        </w:rPr>
        <w:t>(</w:t>
      </w:r>
      <w:r w:rsidR="00117FAB" w:rsidRP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</w:t>
      </w:r>
      <w:r w:rsid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="00117FAB" w:rsidRP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</w:t>
      </w:r>
      <w:r w:rsid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117FAB" w:rsidRP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Ханты-Мансийского автономного </w:t>
      </w:r>
      <w:r w:rsid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117FAB" w:rsidRP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 – Югры «Развитие агропромышленного комплекса»</w:t>
      </w:r>
      <w:r w:rsid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7E2C0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84725" w:rsidRPr="008668D4" w:rsidRDefault="00FE156B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E23F7" w:rsidRPr="008668D4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>Предоставление гранта в форме субсидий на реализацию проектов по заготовке и переработке дикоросов.</w:t>
      </w:r>
    </w:p>
    <w:p w:rsidR="00284725" w:rsidRPr="008668D4" w:rsidRDefault="00FE156B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151DDF" w:rsidRPr="008668D4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на развитие системы заготовки и переработки дикоросов.</w:t>
      </w:r>
    </w:p>
    <w:p w:rsidR="00284725" w:rsidRPr="00A02D5D" w:rsidRDefault="00FE156B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51DDF" w:rsidRPr="008668D4">
        <w:rPr>
          <w:rFonts w:ascii="Times New Roman" w:eastAsia="Times New Roman" w:hAnsi="Times New Roman" w:cs="Times New Roman"/>
          <w:sz w:val="28"/>
          <w:szCs w:val="28"/>
        </w:rPr>
        <w:t>. П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субсидий на повышение эффективности использования и развитие ресурсного потенциала рыбохозяйственного </w:t>
      </w:r>
      <w:r w:rsidR="00284725" w:rsidRPr="00A02D5D">
        <w:rPr>
          <w:rFonts w:ascii="Times New Roman" w:eastAsia="Times New Roman" w:hAnsi="Times New Roman" w:cs="Times New Roman"/>
          <w:sz w:val="28"/>
          <w:szCs w:val="28"/>
        </w:rPr>
        <w:t xml:space="preserve">комплекса </w:t>
      </w:r>
      <w:r w:rsidR="00284725" w:rsidRPr="00A02D5D">
        <w:rPr>
          <w:rFonts w:ascii="Times New Roman" w:eastAsia="Times New Roman" w:hAnsi="Times New Roman" w:cs="Times New Roman"/>
          <w:iCs/>
          <w:sz w:val="28"/>
          <w:szCs w:val="28"/>
        </w:rPr>
        <w:t>(вылов и реализация пищевой рыбы, производство и реализация искусственно выращенной пищевой рыбы, производство и реализация пищевой рыбной продукции).</w:t>
      </w:r>
    </w:p>
    <w:p w:rsidR="00284725" w:rsidRPr="00A02D5D" w:rsidRDefault="00FE156B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151DDF" w:rsidRPr="00A02D5D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  <w:proofErr w:type="gramStart"/>
      <w:r w:rsidR="00284725" w:rsidRPr="00A02D5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на развитие северного оленеводства </w:t>
      </w:r>
      <w:r w:rsidR="00284725" w:rsidRPr="00A02D5D">
        <w:rPr>
          <w:rFonts w:ascii="Times New Roman" w:eastAsia="Times New Roman" w:hAnsi="Times New Roman" w:cs="Times New Roman"/>
          <w:iCs/>
          <w:sz w:val="28"/>
          <w:szCs w:val="28"/>
        </w:rPr>
        <w:t>(предоставляются сельскохозяйственным товаропроизводителям: юридическим лицам (за исключением государственных (муниципальных) учреждений), крестьянским (фермерским) хозяйствам, индивидуальным предпринимателям).</w:t>
      </w:r>
      <w:proofErr w:type="gramEnd"/>
    </w:p>
    <w:p w:rsidR="00284725" w:rsidRPr="00A02D5D" w:rsidRDefault="00FE156B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51DDF" w:rsidRPr="008668D4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грантов в форме субсидий на создание и развитие крестьянского (фермерского) хозяйства </w:t>
      </w:r>
      <w:r w:rsidR="00284725" w:rsidRPr="00A02D5D">
        <w:rPr>
          <w:rFonts w:ascii="Times New Roman" w:eastAsia="Times New Roman" w:hAnsi="Times New Roman" w:cs="Times New Roman"/>
          <w:iCs/>
          <w:sz w:val="28"/>
          <w:szCs w:val="28"/>
        </w:rPr>
        <w:t>(предоставляется главам крестьянских (фермерских) хозяйств).</w:t>
      </w:r>
    </w:p>
    <w:p w:rsidR="00284725" w:rsidRPr="008668D4" w:rsidRDefault="00FE156B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151DDF" w:rsidRPr="008668D4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грантов в форме субсидий на поддержку местных инициатив граждан, проживающих в сельской местности </w:t>
      </w:r>
      <w:r w:rsidR="00284725" w:rsidRPr="00A02D5D">
        <w:rPr>
          <w:rFonts w:ascii="Times New Roman" w:eastAsia="Times New Roman" w:hAnsi="Times New Roman" w:cs="Times New Roman"/>
          <w:iCs/>
          <w:sz w:val="28"/>
          <w:szCs w:val="28"/>
        </w:rPr>
        <w:t>(предоставляется органам местного самоуправления или органам территориального общественного самоуправления сельского поселения, в том числе на поддержку национальных культурных традиций, народных промыслов и ремесел).</w:t>
      </w:r>
    </w:p>
    <w:p w:rsidR="00284725" w:rsidRPr="008668D4" w:rsidRDefault="00FE156B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151DDF" w:rsidRPr="008668D4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  <w:proofErr w:type="gramStart"/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грантов в форме субсидий из бюджета Ханты-Мансийского автономного округа – Югры (на конкурсной основе) на развитие внутреннего, въездного, в том числе этнографического туризма </w:t>
      </w:r>
      <w:r w:rsidR="00284725" w:rsidRPr="00A02D5D">
        <w:rPr>
          <w:rFonts w:ascii="Times New Roman" w:eastAsia="Times New Roman" w:hAnsi="Times New Roman" w:cs="Times New Roman"/>
          <w:iCs/>
          <w:sz w:val="28"/>
          <w:szCs w:val="28"/>
        </w:rPr>
        <w:t>(предоставляется юридическим лицам (за исключением государственных (муниципальных) учреждений), индивидуальным предпринимателям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84725" w:rsidRPr="008668D4" w:rsidRDefault="00117FAB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 xml:space="preserve"> промышленности Ханты-Мансийского автономного округа – Югры. Юридический адрес: 628011, Тюменская область, Ханты-Мансийский автономный округ – Югра, г</w:t>
      </w:r>
      <w:proofErr w:type="gramStart"/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>анты-Мансийск, ул.Студенческая, д</w:t>
      </w:r>
      <w:r w:rsidR="002638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>2, телефон приемной</w:t>
      </w:r>
      <w:r w:rsidR="002638DD">
        <w:rPr>
          <w:rFonts w:ascii="Times New Roman" w:eastAsia="Times New Roman" w:hAnsi="Times New Roman" w:cs="Times New Roman"/>
          <w:sz w:val="28"/>
          <w:szCs w:val="28"/>
        </w:rPr>
        <w:t>: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 xml:space="preserve"> 8(3467)35-34-04,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117FA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2" w:history="1">
        <w:r w:rsidR="00284725" w:rsidRPr="008668D4">
          <w:rPr>
            <w:rFonts w:ascii="Times New Roman" w:eastAsia="Times New Roman" w:hAnsi="Times New Roman" w:cs="Times New Roman"/>
            <w:sz w:val="28"/>
            <w:szCs w:val="28"/>
          </w:rPr>
          <w:t>depprom@admhmao.ru</w:t>
        </w:r>
      </w:hyperlink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4725" w:rsidRPr="00A02D5D" w:rsidRDefault="005F7972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D5D">
        <w:rPr>
          <w:rFonts w:ascii="Times New Roman" w:eastAsia="Times New Roman" w:hAnsi="Times New Roman" w:cs="Times New Roman"/>
          <w:sz w:val="28"/>
          <w:szCs w:val="28"/>
        </w:rPr>
        <w:t xml:space="preserve">За информацией о предоставлении мер </w:t>
      </w:r>
      <w:r w:rsidR="000A3D7C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proofErr w:type="gramStart"/>
      <w:r w:rsidRPr="00A02D5D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proofErr w:type="gramEnd"/>
      <w:r w:rsidRPr="00A02D5D">
        <w:rPr>
          <w:rFonts w:ascii="Times New Roman" w:eastAsia="Times New Roman" w:hAnsi="Times New Roman" w:cs="Times New Roman"/>
          <w:sz w:val="28"/>
          <w:szCs w:val="28"/>
        </w:rPr>
        <w:t xml:space="preserve"> возможно обратиться к сотрудникам Департамента промышленности Ханты-М</w:t>
      </w:r>
      <w:r w:rsidR="00A02D5D">
        <w:rPr>
          <w:rFonts w:ascii="Times New Roman" w:eastAsia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A02D5D">
        <w:rPr>
          <w:rFonts w:ascii="Times New Roman" w:eastAsia="Times New Roman" w:hAnsi="Times New Roman" w:cs="Times New Roman"/>
          <w:sz w:val="28"/>
          <w:szCs w:val="28"/>
        </w:rPr>
        <w:t>Югры:</w:t>
      </w:r>
    </w:p>
    <w:p w:rsidR="00CF570A" w:rsidRDefault="00A02D5D" w:rsidP="00985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Кротова Галина Гильмановна, 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>главный специалист-эксперт отдела развития агропромышленного комплекса Управления агропромышленного комплекса, телефон</w:t>
      </w:r>
      <w:r w:rsidR="007F5282">
        <w:rPr>
          <w:rFonts w:ascii="Times New Roman" w:eastAsia="Times New Roman" w:hAnsi="Times New Roman" w:cs="Times New Roman"/>
          <w:sz w:val="28"/>
          <w:szCs w:val="28"/>
        </w:rPr>
        <w:t>: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282">
        <w:rPr>
          <w:rFonts w:ascii="Times New Roman" w:eastAsia="Times New Roman" w:hAnsi="Times New Roman" w:cs="Times New Roman"/>
          <w:sz w:val="28"/>
          <w:szCs w:val="28"/>
        </w:rPr>
        <w:t xml:space="preserve">(3467) 35-34-04, доб. </w:t>
      </w:r>
      <w:r w:rsidR="007F5282" w:rsidRPr="007F5282">
        <w:rPr>
          <w:rFonts w:ascii="Times New Roman" w:eastAsia="Times New Roman" w:hAnsi="Times New Roman" w:cs="Times New Roman"/>
          <w:sz w:val="28"/>
          <w:szCs w:val="28"/>
        </w:rPr>
        <w:t>3830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7FAB">
        <w:rPr>
          <w:rFonts w:ascii="Times New Roman" w:eastAsia="Times New Roman" w:hAnsi="Times New Roman" w:cs="Times New Roman"/>
          <w:sz w:val="28"/>
          <w:szCs w:val="28"/>
        </w:rPr>
        <w:br/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117FAB" w:rsidRPr="00117F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3" w:history="1">
        <w:r w:rsidR="005F7972" w:rsidRPr="008668D4">
          <w:rPr>
            <w:rFonts w:ascii="Times New Roman" w:eastAsia="Times New Roman" w:hAnsi="Times New Roman" w:cs="Times New Roman"/>
            <w:sz w:val="28"/>
            <w:szCs w:val="28"/>
          </w:rPr>
          <w:t>KrotovaGG1@admhmao.ru</w:t>
        </w:r>
      </w:hyperlink>
      <w:r w:rsidR="00FE156B">
        <w:rPr>
          <w:rFonts w:ascii="Times New Roman" w:eastAsia="Times New Roman" w:hAnsi="Times New Roman" w:cs="Times New Roman"/>
          <w:sz w:val="28"/>
          <w:szCs w:val="28"/>
        </w:rPr>
        <w:t xml:space="preserve"> (по пунктам </w:t>
      </w:r>
      <w:r w:rsidR="00423C53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7F52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3C53">
        <w:rPr>
          <w:rFonts w:ascii="Times New Roman" w:eastAsia="Times New Roman" w:hAnsi="Times New Roman" w:cs="Times New Roman"/>
          <w:sz w:val="28"/>
          <w:szCs w:val="28"/>
        </w:rPr>
        <w:t>6.2</w:t>
      </w:r>
      <w:r w:rsidR="007F528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84725" w:rsidRDefault="005F7972" w:rsidP="00691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Слепокуров Аким Валерьевич</w:t>
      </w:r>
      <w:r w:rsidR="00CF57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8668D4">
        <w:rPr>
          <w:rFonts w:ascii="Times New Roman" w:eastAsia="Times New Roman" w:hAnsi="Times New Roman" w:cs="Times New Roman"/>
          <w:sz w:val="28"/>
          <w:szCs w:val="28"/>
        </w:rPr>
        <w:t>начальника отдела развития пищевой промышленности Управления агропромышленного</w:t>
      </w:r>
      <w:proofErr w:type="gramEnd"/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комплекса, телефон</w:t>
      </w:r>
      <w:r w:rsidR="0069150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509">
        <w:rPr>
          <w:rFonts w:ascii="Times New Roman" w:eastAsia="Times New Roman" w:hAnsi="Times New Roman" w:cs="Times New Roman"/>
          <w:sz w:val="28"/>
          <w:szCs w:val="28"/>
        </w:rPr>
        <w:t>8(3467) 35-34-04, доб.</w:t>
      </w:r>
      <w:r w:rsidR="00691509" w:rsidRPr="00691509">
        <w:rPr>
          <w:rFonts w:ascii="Times New Roman" w:eastAsia="Times New Roman" w:hAnsi="Times New Roman" w:cs="Times New Roman"/>
          <w:sz w:val="28"/>
          <w:szCs w:val="28"/>
        </w:rPr>
        <w:t xml:space="preserve"> 3834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7FAB">
        <w:rPr>
          <w:rFonts w:ascii="Times New Roman" w:eastAsia="Times New Roman" w:hAnsi="Times New Roman" w:cs="Times New Roman"/>
          <w:sz w:val="28"/>
          <w:szCs w:val="28"/>
        </w:rPr>
        <w:br/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117FAB" w:rsidRPr="00117F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4" w:history="1">
        <w:r w:rsidRPr="008668D4">
          <w:rPr>
            <w:rFonts w:ascii="Times New Roman" w:eastAsia="Times New Roman" w:hAnsi="Times New Roman" w:cs="Times New Roman"/>
            <w:sz w:val="28"/>
            <w:szCs w:val="28"/>
          </w:rPr>
          <w:t>SlepokurovAV@admhmao.ru</w:t>
        </w:r>
      </w:hyperlink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(по пункту </w:t>
      </w:r>
      <w:r w:rsidR="00423C53">
        <w:rPr>
          <w:rFonts w:ascii="Times New Roman" w:eastAsia="Times New Roman" w:hAnsi="Times New Roman" w:cs="Times New Roman"/>
          <w:sz w:val="28"/>
          <w:szCs w:val="28"/>
        </w:rPr>
        <w:t>6.</w:t>
      </w:r>
      <w:r w:rsidR="00773A1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73A15" w:rsidRPr="008668D4" w:rsidRDefault="00773A15" w:rsidP="009A0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A15">
        <w:rPr>
          <w:rFonts w:ascii="Times New Roman" w:eastAsia="Times New Roman" w:hAnsi="Times New Roman" w:cs="Times New Roman"/>
          <w:sz w:val="28"/>
          <w:szCs w:val="28"/>
        </w:rPr>
        <w:t xml:space="preserve">Калабин Роман Юрьевич, консультант отдела развития агропромышленного комплекса Управления агропромышленного </w:t>
      </w:r>
      <w:r w:rsidRPr="00773A15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комплекса, теле</w:t>
      </w:r>
      <w:r w:rsidR="00117FAB">
        <w:rPr>
          <w:rFonts w:ascii="Times New Roman" w:eastAsia="Times New Roman" w:hAnsi="Times New Roman" w:cs="Times New Roman"/>
          <w:sz w:val="28"/>
          <w:szCs w:val="28"/>
        </w:rPr>
        <w:t>фон: (3467) 35-34-04, доб. 3827,</w:t>
      </w:r>
      <w:r w:rsidR="00117FAB" w:rsidRPr="00117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FAB">
        <w:rPr>
          <w:rFonts w:ascii="Times New Roman" w:eastAsia="Times New Roman" w:hAnsi="Times New Roman" w:cs="Times New Roman"/>
          <w:sz w:val="28"/>
          <w:szCs w:val="28"/>
        </w:rPr>
        <w:br/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117FAB" w:rsidRPr="00117F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773A15">
        <w:rPr>
          <w:rFonts w:ascii="Times New Roman" w:eastAsia="Times New Roman" w:hAnsi="Times New Roman" w:cs="Times New Roman"/>
          <w:sz w:val="28"/>
          <w:szCs w:val="28"/>
        </w:rPr>
        <w:t>: KalabinRY@admhmao.ru (по пункту 6.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73A1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F7972" w:rsidRPr="008668D4" w:rsidRDefault="009A0B1E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B1E">
        <w:rPr>
          <w:rFonts w:ascii="Times New Roman" w:eastAsia="Times New Roman" w:hAnsi="Times New Roman" w:cs="Times New Roman"/>
          <w:sz w:val="28"/>
          <w:szCs w:val="28"/>
        </w:rPr>
        <w:t>Кузьменко Анна Васильевна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>главный специалист-эксперт отдела развития туризма Управления ту</w:t>
      </w:r>
      <w:r w:rsidR="00117FAB">
        <w:rPr>
          <w:rFonts w:ascii="Times New Roman" w:eastAsia="Times New Roman" w:hAnsi="Times New Roman" w:cs="Times New Roman"/>
          <w:sz w:val="28"/>
          <w:szCs w:val="28"/>
        </w:rPr>
        <w:t xml:space="preserve">ризма, телефон 8(3467)33-54-84, </w:t>
      </w:r>
      <w:r w:rsidR="00117FAB">
        <w:rPr>
          <w:rFonts w:ascii="Times New Roman" w:eastAsia="Times New Roman" w:hAnsi="Times New Roman" w:cs="Times New Roman"/>
          <w:sz w:val="28"/>
          <w:szCs w:val="28"/>
        </w:rPr>
        <w:br/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117FAB" w:rsidRPr="00117F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7FAB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117FAB" w:rsidRPr="00773A1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17FAB" w:rsidRPr="00117FAB">
        <w:rPr>
          <w:rFonts w:ascii="Times New Roman" w:hAnsi="Times New Roman" w:cs="Times New Roman"/>
          <w:sz w:val="28"/>
          <w:szCs w:val="28"/>
        </w:rPr>
        <w:t>KuzmenkoAV@admhmao.ru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 xml:space="preserve"> (по пункту </w:t>
      </w:r>
      <w:r>
        <w:rPr>
          <w:rFonts w:ascii="Times New Roman" w:eastAsia="Times New Roman" w:hAnsi="Times New Roman" w:cs="Times New Roman"/>
          <w:sz w:val="28"/>
          <w:szCs w:val="28"/>
        </w:rPr>
        <w:t>6.7</w:t>
      </w:r>
      <w:r w:rsidR="00284725" w:rsidRPr="008668D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51DDF" w:rsidRPr="008668D4" w:rsidRDefault="00151DDF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725" w:rsidRPr="008668D4" w:rsidRDefault="00DA6430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="00A4028E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="005F7972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в жилищной сфере</w:t>
      </w:r>
      <w:r w:rsidR="00117FAB" w:rsidRPr="00117FAB">
        <w:rPr>
          <w:rFonts w:ascii="Times New Roman" w:hAnsi="Times New Roman" w:cs="Times New Roman"/>
          <w:sz w:val="28"/>
          <w:szCs w:val="28"/>
        </w:rPr>
        <w:t xml:space="preserve"> (</w:t>
      </w:r>
      <w:r w:rsidR="00117FAB" w:rsidRP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</w:t>
      </w:r>
      <w:r w:rsid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="00117FAB" w:rsidRP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</w:t>
      </w:r>
      <w:r w:rsid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117FAB" w:rsidRP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Ханты-Мансийского автономного округа –</w:t>
      </w:r>
      <w:r w:rsidR="00117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Югры «Развитие жилищной сферы»)</w:t>
      </w:r>
      <w:r w:rsidR="007E2C0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9532F" w:rsidRPr="0055797D" w:rsidRDefault="00A4028E" w:rsidP="0059532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1. Предоставление субсидии на приобретение или строительство жилых помещений гражданам из числа коренных малочисленных народов Севера </w:t>
      </w:r>
      <w:proofErr w:type="gramStart"/>
      <w:r w:rsidRPr="0055797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797D">
        <w:rPr>
          <w:rFonts w:ascii="Times New Roman" w:eastAsia="Times New Roman" w:hAnsi="Times New Roman" w:cs="Times New Roman"/>
          <w:sz w:val="28"/>
          <w:szCs w:val="28"/>
        </w:rPr>
        <w:t>Ханты-Мансийском</w:t>
      </w:r>
      <w:proofErr w:type="gramEnd"/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 автономном округе – Югре </w:t>
      </w:r>
      <w:r w:rsidRPr="0055797D">
        <w:rPr>
          <w:rFonts w:ascii="Times New Roman" w:eastAsia="Times New Roman" w:hAnsi="Times New Roman" w:cs="Times New Roman"/>
          <w:iCs/>
          <w:sz w:val="28"/>
          <w:szCs w:val="28"/>
        </w:rPr>
        <w:t>(подавшим заявления на получение мер государственной поддержки</w:t>
      </w:r>
      <w:r w:rsidR="00CB36D3" w:rsidRPr="0055797D">
        <w:rPr>
          <w:sz w:val="28"/>
          <w:szCs w:val="28"/>
        </w:rPr>
        <w:t xml:space="preserve"> </w:t>
      </w:r>
      <w:r w:rsidR="00CB36D3" w:rsidRPr="0055797D">
        <w:rPr>
          <w:rFonts w:ascii="Times New Roman" w:eastAsia="Times New Roman" w:hAnsi="Times New Roman" w:cs="Times New Roman"/>
          <w:iCs/>
          <w:sz w:val="28"/>
          <w:szCs w:val="28"/>
        </w:rPr>
        <w:t>до 31 декабря 2013 года</w:t>
      </w:r>
      <w:r w:rsidRPr="0055797D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r w:rsidR="00A04869" w:rsidRPr="0055797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55797D" w:rsidRPr="0055797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предоставления субсидии на приобретение или строительство жилых помещений гражданам из числа коренных малочисленных народов в Ханты-Мансийском автономном округе </w:t>
      </w:r>
      <w:r w:rsidR="0055797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55797D" w:rsidRPr="0055797D">
        <w:rPr>
          <w:rFonts w:ascii="Times New Roman" w:eastAsia="Times New Roman" w:hAnsi="Times New Roman" w:cs="Times New Roman"/>
          <w:bCs/>
          <w:sz w:val="28"/>
          <w:szCs w:val="28"/>
        </w:rPr>
        <w:t xml:space="preserve"> Югре, подавшим до 31 декабря 2013 года заявления на получение мер государственной поддержки  </w:t>
      </w:r>
      <w:r w:rsidR="00A04869" w:rsidRPr="0055797D">
        <w:rPr>
          <w:rFonts w:ascii="Times New Roman" w:eastAsia="Times New Roman" w:hAnsi="Times New Roman" w:cs="Times New Roman"/>
          <w:bCs/>
          <w:sz w:val="28"/>
          <w:szCs w:val="28"/>
        </w:rPr>
        <w:t>(п</w:t>
      </w:r>
      <w:r w:rsidR="00A04869" w:rsidRPr="0055797D">
        <w:rPr>
          <w:rFonts w:ascii="Times New Roman" w:eastAsia="Times New Roman" w:hAnsi="Times New Roman" w:cs="Times New Roman"/>
          <w:sz w:val="28"/>
          <w:szCs w:val="28"/>
        </w:rPr>
        <w:t>риложение 16 к постановлению Правительства Ханты-Мансийского</w:t>
      </w:r>
      <w:r w:rsidR="0059532F" w:rsidRPr="00557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869" w:rsidRPr="0055797D">
        <w:rPr>
          <w:rFonts w:ascii="Times New Roman" w:eastAsia="Times New Roman" w:hAnsi="Times New Roman" w:cs="Times New Roman"/>
          <w:sz w:val="28"/>
          <w:szCs w:val="28"/>
        </w:rPr>
        <w:t>автономного округа – Югры от 5 октября 2018 года № 346-п)</w:t>
      </w:r>
      <w:r w:rsidR="0059532F" w:rsidRPr="0055797D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 правила и условия предоставления субсидии за счет средств бюджета Ханты-Мансийского автономного округа</w:t>
      </w:r>
      <w:proofErr w:type="gramEnd"/>
      <w:r w:rsidR="0059532F" w:rsidRPr="00557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97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532F" w:rsidRPr="00557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9532F" w:rsidRPr="0055797D">
        <w:rPr>
          <w:rFonts w:ascii="Times New Roman" w:eastAsia="Times New Roman" w:hAnsi="Times New Roman" w:cs="Times New Roman"/>
          <w:sz w:val="28"/>
          <w:szCs w:val="28"/>
        </w:rPr>
        <w:t xml:space="preserve">Югры на приобретение или строительство жилых помещений в собственность гражданам, отнесенным в соответствии с </w:t>
      </w:r>
      <w:hyperlink r:id="rId15" w:history="1">
        <w:r w:rsidR="0059532F" w:rsidRPr="0055797D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59532F" w:rsidRPr="0055797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24 марта 2000 года </w:t>
      </w:r>
      <w:r w:rsidR="0055797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9532F" w:rsidRPr="0055797D">
        <w:rPr>
          <w:rFonts w:ascii="Times New Roman" w:eastAsia="Times New Roman" w:hAnsi="Times New Roman" w:cs="Times New Roman"/>
          <w:sz w:val="28"/>
          <w:szCs w:val="28"/>
        </w:rPr>
        <w:t xml:space="preserve"> 255 </w:t>
      </w:r>
      <w:r w:rsidR="005579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9532F" w:rsidRPr="0055797D">
        <w:rPr>
          <w:rFonts w:ascii="Times New Roman" w:eastAsia="Times New Roman" w:hAnsi="Times New Roman" w:cs="Times New Roman"/>
          <w:sz w:val="28"/>
          <w:szCs w:val="28"/>
        </w:rPr>
        <w:t>О Едином перечне коренных малочисленных народов Российской Федерации</w:t>
      </w:r>
      <w:r w:rsidR="0055797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9532F" w:rsidRPr="0055797D">
        <w:rPr>
          <w:rFonts w:ascii="Times New Roman" w:eastAsia="Times New Roman" w:hAnsi="Times New Roman" w:cs="Times New Roman"/>
          <w:sz w:val="28"/>
          <w:szCs w:val="28"/>
        </w:rPr>
        <w:t xml:space="preserve"> к коренным малочисленным народам в Ханты-Мансийском автономном округе </w:t>
      </w:r>
      <w:r w:rsidR="0055797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532F" w:rsidRPr="0055797D">
        <w:rPr>
          <w:rFonts w:ascii="Times New Roman" w:eastAsia="Times New Roman" w:hAnsi="Times New Roman" w:cs="Times New Roman"/>
          <w:sz w:val="28"/>
          <w:szCs w:val="28"/>
        </w:rPr>
        <w:t xml:space="preserve"> Югре, постоянно проживающим на территории автономного округа и нуждающимся в улучшении жилищных условий, подавшим до 31 декабря 2013 года заявления</w:t>
      </w:r>
      <w:proofErr w:type="gramEnd"/>
      <w:r w:rsidR="0059532F" w:rsidRPr="0055797D">
        <w:rPr>
          <w:rFonts w:ascii="Times New Roman" w:eastAsia="Times New Roman" w:hAnsi="Times New Roman" w:cs="Times New Roman"/>
          <w:sz w:val="28"/>
          <w:szCs w:val="28"/>
        </w:rPr>
        <w:t xml:space="preserve"> на получение мер государственной поддержки, а также членам их семей.</w:t>
      </w:r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55797D">
        <w:rPr>
          <w:rFonts w:ascii="Times New Roman" w:eastAsia="Times New Roman" w:hAnsi="Times New Roman" w:cs="Times New Roman"/>
          <w:sz w:val="28"/>
          <w:szCs w:val="28"/>
        </w:rPr>
        <w:t>Для целей порядка используются следующие основные термины и понятия:</w:t>
      </w:r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55797D">
        <w:rPr>
          <w:rFonts w:ascii="Times New Roman" w:eastAsia="Times New Roman" w:hAnsi="Times New Roman" w:cs="Times New Roman"/>
          <w:sz w:val="28"/>
          <w:szCs w:val="28"/>
        </w:rPr>
        <w:t>уполномоченная организация - организация, привлекаемая исполнителем на конкурсной основе, для предоставления мер государственной поддержки;</w:t>
      </w:r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участник мероприятия - совершеннолетний гражданин Российской Федерации, отнесенный в соответствии с </w:t>
      </w:r>
      <w:hyperlink r:id="rId16" w:history="1">
        <w:r w:rsidR="0055797D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55797D">
          <w:rPr>
            <w:rFonts w:ascii="Times New Roman" w:eastAsia="Times New Roman" w:hAnsi="Times New Roman" w:cs="Times New Roman"/>
            <w:sz w:val="28"/>
            <w:szCs w:val="28"/>
          </w:rPr>
          <w:t>остановлением</w:t>
        </w:r>
      </w:hyperlink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24 марта 2000 года </w:t>
      </w:r>
      <w:r w:rsidR="0055797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 255 </w:t>
      </w:r>
      <w:r w:rsidR="0055797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5797D">
        <w:rPr>
          <w:rFonts w:ascii="Times New Roman" w:eastAsia="Times New Roman" w:hAnsi="Times New Roman" w:cs="Times New Roman"/>
          <w:sz w:val="28"/>
          <w:szCs w:val="28"/>
        </w:rPr>
        <w:t>О Едином перечне коренных малочисленных народов Российской Федерации</w:t>
      </w:r>
      <w:r w:rsidR="0055797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 к коренным малочисленным народам в Ханты-Мансийском автономном округе </w:t>
      </w:r>
      <w:r w:rsidR="0055797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 Югре, постоянно проживающий на территории автономного округа, нуждающийся в улучшении жилищных условий, подавший до 31 декабря 2013 года заявление на получение мер государственной поддержки</w:t>
      </w:r>
      <w:proofErr w:type="gramEnd"/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, а также члены его семьи (с учетом положений </w:t>
      </w:r>
      <w:hyperlink r:id="rId17" w:history="1">
        <w:r w:rsidRPr="0055797D">
          <w:rPr>
            <w:rFonts w:ascii="Times New Roman" w:eastAsia="Times New Roman" w:hAnsi="Times New Roman" w:cs="Times New Roman"/>
            <w:sz w:val="28"/>
            <w:szCs w:val="28"/>
          </w:rPr>
          <w:t>пункта 6</w:t>
        </w:r>
      </w:hyperlink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 порядка);</w:t>
      </w:r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55797D"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граждан из числа коренных малочисленных народов по автономному округу (далее - список) - список, сформированный уполномоченной организацией в хронологической последовательности исходя из даты подачи гражданами заявления о постановке на учет для получения меры государственной поддержки в виде субсидии до 31 декабря 2013 года.</w:t>
      </w:r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gramStart"/>
      <w:r w:rsidRPr="0055797D">
        <w:rPr>
          <w:rFonts w:ascii="Times New Roman" w:eastAsia="Times New Roman" w:hAnsi="Times New Roman" w:cs="Times New Roman"/>
          <w:sz w:val="28"/>
          <w:szCs w:val="28"/>
        </w:rPr>
        <w:t>нуждающимся</w:t>
      </w:r>
      <w:proofErr w:type="gramEnd"/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 в улучшении жилищных условий в целях предоставления субсидии относятся:</w:t>
      </w:r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55797D">
        <w:rPr>
          <w:rFonts w:ascii="Times New Roman" w:eastAsia="Times New Roman" w:hAnsi="Times New Roman" w:cs="Times New Roman"/>
          <w:sz w:val="28"/>
          <w:szCs w:val="28"/>
        </w:rPr>
        <w:t>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найма;</w:t>
      </w:r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55797D">
        <w:rPr>
          <w:rFonts w:ascii="Times New Roman" w:eastAsia="Times New Roman" w:hAnsi="Times New Roman" w:cs="Times New Roman"/>
          <w:sz w:val="28"/>
          <w:szCs w:val="28"/>
        </w:rPr>
        <w:t>не являющиеся собственниками жилых помещений или членами семьи собственника жилого помещения;</w:t>
      </w:r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55797D">
        <w:rPr>
          <w:rFonts w:ascii="Times New Roman" w:eastAsia="Times New Roman" w:hAnsi="Times New Roman" w:cs="Times New Roman"/>
          <w:sz w:val="28"/>
          <w:szCs w:val="28"/>
        </w:rPr>
        <w:t>являющиеся нанимателями жилых помещений по договорам социального найма или членами семьи нанимателя жилого помещения по договору социального найма и обеспеченные общей площадью жилого помещения на одного члена семьи менее 12 квадратных метров;</w:t>
      </w:r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55797D">
        <w:rPr>
          <w:rFonts w:ascii="Times New Roman" w:eastAsia="Times New Roman" w:hAnsi="Times New Roman" w:cs="Times New Roman"/>
          <w:sz w:val="28"/>
          <w:szCs w:val="28"/>
        </w:rPr>
        <w:t>являющиеся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12 квадратных метров;</w:t>
      </w:r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55797D">
        <w:rPr>
          <w:rFonts w:ascii="Times New Roman" w:eastAsia="Times New Roman" w:hAnsi="Times New Roman" w:cs="Times New Roman"/>
          <w:sz w:val="28"/>
          <w:szCs w:val="28"/>
        </w:rPr>
        <w:t>проживающие в жилых помещениях, признанных в установленном законодательством порядке непригодными для проживания;</w:t>
      </w:r>
      <w:proofErr w:type="gramEnd"/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55797D">
        <w:rPr>
          <w:rFonts w:ascii="Times New Roman" w:eastAsia="Times New Roman" w:hAnsi="Times New Roman" w:cs="Times New Roman"/>
          <w:sz w:val="28"/>
          <w:szCs w:val="28"/>
        </w:rPr>
        <w:t>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имеющие иного жилого помещения, занимаемого</w:t>
      </w:r>
      <w:proofErr w:type="gramEnd"/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 по договору социального найма или принадлежащего им на праве собственности.</w:t>
      </w:r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55797D">
        <w:rPr>
          <w:rFonts w:ascii="Times New Roman" w:eastAsia="Times New Roman" w:hAnsi="Times New Roman" w:cs="Times New Roman"/>
          <w:sz w:val="28"/>
          <w:szCs w:val="28"/>
        </w:rPr>
        <w:t>В целях определения нуждаемости членами семьи нанимателя жилого помещения по договору социального найма признаются проживающие совместно с ним его супруг, а также дети и родители данного нанимателя, иные близкие родственники (родные братья и сестры, родные дедушки, бабушки, внуки). Другие родственники, нетрудоспособные иждивенцы признаются членами семьи нанимателя жилого помещения по договору социального найма, если они вселены нанимателем в качестве членов своей семьи и ведут с ним общее хозяйство. В исключительных случаях иные лица могут быть признаны членами семьи нанимателя жилого помещения по договору социального найма в судебном порядке.</w:t>
      </w:r>
    </w:p>
    <w:p w:rsidR="0059532F" w:rsidRPr="0055797D" w:rsidRDefault="0059532F" w:rsidP="0055797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55797D">
        <w:rPr>
          <w:rFonts w:ascii="Times New Roman" w:eastAsia="Times New Roman" w:hAnsi="Times New Roman" w:cs="Times New Roman"/>
          <w:sz w:val="28"/>
          <w:szCs w:val="28"/>
        </w:rPr>
        <w:t xml:space="preserve">Членами семьи собственника жилого помещения признаются проживающие совместно с данным собственником в принадлежащем ему </w:t>
      </w:r>
      <w:r w:rsidRPr="0055797D">
        <w:rPr>
          <w:rFonts w:ascii="Times New Roman" w:eastAsia="Times New Roman" w:hAnsi="Times New Roman" w:cs="Times New Roman"/>
          <w:sz w:val="28"/>
          <w:szCs w:val="28"/>
        </w:rPr>
        <w:lastRenderedPageBreak/>
        <w:t>жилом помещении супру</w:t>
      </w:r>
      <w:proofErr w:type="gramStart"/>
      <w:r w:rsidRPr="0055797D">
        <w:rPr>
          <w:rFonts w:ascii="Times New Roman" w:eastAsia="Times New Roman" w:hAnsi="Times New Roman" w:cs="Times New Roman"/>
          <w:sz w:val="28"/>
          <w:szCs w:val="28"/>
        </w:rPr>
        <w:t>г(</w:t>
      </w:r>
      <w:proofErr w:type="gramEnd"/>
      <w:r w:rsidRPr="0055797D">
        <w:rPr>
          <w:rFonts w:ascii="Times New Roman" w:eastAsia="Times New Roman" w:hAnsi="Times New Roman" w:cs="Times New Roman"/>
          <w:sz w:val="28"/>
          <w:szCs w:val="28"/>
        </w:rPr>
        <w:t>а), их дети, родители, а также совместно проживающие с ним супруг(а) его детей и внуки. Другие родственники, нетрудоспособные иждивенцы и, в исключительных случаях, иные граждане могут быть признаны членами семьи собственника, если они вселены собственником в качестве членов его семьи и признаны таковыми в судебном порядке.</w:t>
      </w:r>
    </w:p>
    <w:p w:rsidR="0059532F" w:rsidRPr="000D3A68" w:rsidRDefault="00EA2297" w:rsidP="0059532F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A4028E" w:rsidRPr="000D3A6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на приобретение или строительство жилых помещений отдельным категориям граждан </w:t>
      </w:r>
      <w:r w:rsidR="00A4028E" w:rsidRPr="000D3A68">
        <w:rPr>
          <w:rFonts w:ascii="Times New Roman" w:eastAsia="Times New Roman" w:hAnsi="Times New Roman" w:cs="Times New Roman"/>
          <w:iCs/>
          <w:sz w:val="28"/>
          <w:szCs w:val="28"/>
        </w:rPr>
        <w:t>(подавшим заявления на получение мер государственной поддержки</w:t>
      </w:r>
      <w:r w:rsidR="00CB36D3" w:rsidRPr="000D3A68">
        <w:rPr>
          <w:sz w:val="28"/>
          <w:szCs w:val="28"/>
        </w:rPr>
        <w:t xml:space="preserve"> </w:t>
      </w:r>
      <w:r w:rsidR="00CB36D3" w:rsidRPr="000D3A68">
        <w:rPr>
          <w:rFonts w:ascii="Times New Roman" w:eastAsia="Times New Roman" w:hAnsi="Times New Roman" w:cs="Times New Roman"/>
          <w:iCs/>
          <w:sz w:val="28"/>
          <w:szCs w:val="28"/>
        </w:rPr>
        <w:t>в период с 1 января по 31 декабря 2014 года</w:t>
      </w:r>
      <w:r w:rsidR="00A4028E" w:rsidRPr="000D3A68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r w:rsidR="00F95133" w:rsidRPr="000D3A6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gramStart"/>
      <w:r w:rsidR="000D3A68" w:rsidRPr="000D3A6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предоставления субсидии на приобретение или строительство жилых помещений отдельным категориям граждан </w:t>
      </w:r>
      <w:r w:rsidR="00F95133" w:rsidRPr="000D3A68">
        <w:rPr>
          <w:rFonts w:ascii="Times New Roman" w:eastAsia="Times New Roman" w:hAnsi="Times New Roman" w:cs="Times New Roman"/>
          <w:bCs/>
          <w:sz w:val="28"/>
          <w:szCs w:val="28"/>
        </w:rPr>
        <w:t>(п</w:t>
      </w:r>
      <w:r w:rsidR="00F95133" w:rsidRPr="000D3A68">
        <w:rPr>
          <w:rFonts w:ascii="Times New Roman" w:eastAsia="Times New Roman" w:hAnsi="Times New Roman" w:cs="Times New Roman"/>
          <w:sz w:val="28"/>
          <w:szCs w:val="28"/>
        </w:rPr>
        <w:t>риложение 18 к постановлению Правительства Ханты-Мансийского автономного округа – Югры от 5 октября 2018 года № 346-п)</w:t>
      </w:r>
      <w:r w:rsidR="0059532F" w:rsidRPr="000D3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p5586"/>
      <w:bookmarkEnd w:id="0"/>
      <w:r w:rsidR="0059532F" w:rsidRPr="000D3A68">
        <w:rPr>
          <w:rFonts w:ascii="Times New Roman" w:eastAsia="Times New Roman" w:hAnsi="Times New Roman" w:cs="Times New Roman"/>
          <w:sz w:val="28"/>
          <w:szCs w:val="28"/>
        </w:rPr>
        <w:t>устанавливает правила и условия предоставления субсидий за счет средств бюджета Ханты-Мансийского автономного округа - Югры на приобретение или строительство жилых помещений в собственность постоянно проживающим на территории автономного округа гражданам, подавшим заявления в период</w:t>
      </w:r>
      <w:proofErr w:type="gramEnd"/>
      <w:r w:rsidR="0059532F" w:rsidRPr="000D3A68">
        <w:rPr>
          <w:rFonts w:ascii="Times New Roman" w:eastAsia="Times New Roman" w:hAnsi="Times New Roman" w:cs="Times New Roman"/>
          <w:sz w:val="28"/>
          <w:szCs w:val="28"/>
        </w:rPr>
        <w:t xml:space="preserve"> с 1 января по 31 декабря 2014 года на получение мер государственной поддержки, из числа: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0D3A68">
        <w:rPr>
          <w:rFonts w:ascii="Times New Roman" w:eastAsia="Times New Roman" w:hAnsi="Times New Roman" w:cs="Times New Roman"/>
          <w:sz w:val="28"/>
          <w:szCs w:val="28"/>
        </w:rPr>
        <w:t xml:space="preserve">граждан, отнесенных в соответствии с </w:t>
      </w:r>
      <w:hyperlink r:id="rId18" w:history="1">
        <w:r w:rsidRPr="000D3A68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3A6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24 марта 2000 года N 255 "О Едином перечне коренных малочисленных народов Российской Федерации" к коренным малочисленным народам в автономном округе, а также членов их семей, проживающих на территории автономного округа и нуждающихся в улучшении жилищных условий (далее в настоящем порядке - граждане из числа коренных малочисленных народов);</w:t>
      </w:r>
      <w:proofErr w:type="gramEnd"/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 xml:space="preserve">граждан, состоящих на учете в органах местного самоуправления муниципальных образований автономного </w:t>
      </w:r>
      <w:proofErr w:type="gramStart"/>
      <w:r w:rsidRPr="000D3A68">
        <w:rPr>
          <w:rFonts w:ascii="Times New Roman" w:eastAsia="Times New Roman" w:hAnsi="Times New Roman" w:cs="Times New Roman"/>
          <w:sz w:val="28"/>
          <w:szCs w:val="28"/>
        </w:rPr>
        <w:t>округа</w:t>
      </w:r>
      <w:proofErr w:type="gramEnd"/>
      <w:r w:rsidRPr="000D3A68">
        <w:rPr>
          <w:rFonts w:ascii="Times New Roman" w:eastAsia="Times New Roman" w:hAnsi="Times New Roman" w:cs="Times New Roman"/>
          <w:sz w:val="28"/>
          <w:szCs w:val="28"/>
        </w:rPr>
        <w:t xml:space="preserve"> в качестве нуждающихся в жилых помещениях, предоставляемых по договору социального найма (далее - очередники).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>Для целей настоящего порядка используются следующие основные понятия: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>уполномоченная организация - организация, привлекаемая на конкурсной основе в соответствии с законодательством Российской Федерации и автономного округа, для реализации мероприятия;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0D3A68">
        <w:rPr>
          <w:rFonts w:ascii="Times New Roman" w:eastAsia="Times New Roman" w:hAnsi="Times New Roman" w:cs="Times New Roman"/>
          <w:sz w:val="28"/>
          <w:szCs w:val="28"/>
        </w:rPr>
        <w:t xml:space="preserve">участник - гражданин Российской Федерации из числа указанных в </w:t>
      </w:r>
      <w:hyperlink w:anchor="p5586" w:history="1">
        <w:r w:rsidRPr="000D3A68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0D3A6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подавший в период с 1 января по 31 декабря 2014 года заявление на получение мер государственной поддержки;</w:t>
      </w:r>
      <w:proofErr w:type="gramEnd"/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>список участников - список, сформированный уполномоченной организацией из числа участников, в хронологической последовательности с учетом регистрационных номеров заявлений;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 xml:space="preserve">список участников, претендующих на получение субсидии в текущем году, - список, сформированный уполномоченной организацией из списка участников, в хронологической последовательности, с учетом </w:t>
      </w:r>
      <w:r w:rsidRPr="000D3A68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регистрационных номеров заявлений в пределах лимита бюджетных ассигнований, утвержденных на соответствующий финансовый год.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0D3A68">
        <w:rPr>
          <w:rFonts w:ascii="Times New Roman" w:eastAsia="Times New Roman" w:hAnsi="Times New Roman" w:cs="Times New Roman"/>
          <w:sz w:val="28"/>
          <w:szCs w:val="28"/>
        </w:rPr>
        <w:t>К нуждающимся в улучшении жилищных условий в целях порядка относятся состоящие на учете по месту постоянного жительства в качестве нуждающихся в жилых помещениях, предоставляемых по договорам социального найма.</w:t>
      </w:r>
      <w:proofErr w:type="gramEnd"/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>В иных случаях нуждающимися в улучшении жилищных условий в целях получения государственной поддержки признаются: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>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найма;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>не являющиеся собственниками жилых помещений или членами семьи собственника жилого помещения;</w:t>
      </w:r>
    </w:p>
    <w:p w:rsidR="0059532F" w:rsidRPr="000D3A68" w:rsidRDefault="0059532F" w:rsidP="0059532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>являющиеся нанимателями жилых помещений по договорам социального найма или членами семьи нанимателя жилого помещения по договору социального найма и обеспеченные общей площадью жилого помещения на одного члена семьи менее 12 кв. м;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>являющиеся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12 кв. м;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0D3A68">
        <w:rPr>
          <w:rFonts w:ascii="Times New Roman" w:eastAsia="Times New Roman" w:hAnsi="Times New Roman" w:cs="Times New Roman"/>
          <w:sz w:val="28"/>
          <w:szCs w:val="28"/>
        </w:rPr>
        <w:t>проживающие в жилых помещениях, признанных в установленном законодательством порядке непригодными для проживания;</w:t>
      </w:r>
      <w:proofErr w:type="gramEnd"/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0D3A68">
        <w:rPr>
          <w:rFonts w:ascii="Times New Roman" w:eastAsia="Times New Roman" w:hAnsi="Times New Roman" w:cs="Times New Roman"/>
          <w:sz w:val="28"/>
          <w:szCs w:val="28"/>
        </w:rPr>
        <w:t>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имеющие иного жилого помещения, занимаемого</w:t>
      </w:r>
      <w:proofErr w:type="gramEnd"/>
      <w:r w:rsidRPr="000D3A68">
        <w:rPr>
          <w:rFonts w:ascii="Times New Roman" w:eastAsia="Times New Roman" w:hAnsi="Times New Roman" w:cs="Times New Roman"/>
          <w:sz w:val="28"/>
          <w:szCs w:val="28"/>
        </w:rPr>
        <w:t xml:space="preserve"> по договору социального найма или принадлежащего им на праве собственности.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>При наличии у заявителя и (или) членов его семьи нескольких жилых помещений, занимаемых по договорам социального найма и (или) принадлежащих им на праве собственности, определение уровня обеспеченности общей площадью жилого помещения осуществляется исходя из суммарной общей площади указанных жилых помещений.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 xml:space="preserve">Для целей определения нуждаемости в улучшении жилищных условий членами семьи нанимателя жилого помещения по договору социального найма признаются проживающие совместно с ним его супруг, а также их дети и родители. Другие родственники, нетрудоспособные иждивенцы признаются членами семьи нанимателя жилого помещения по договору социального найма, если они вселены нанимателем в качестве членов его семьи и ведут с ним общее хозяйство. В исключительных </w:t>
      </w:r>
      <w:r w:rsidRPr="000D3A68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случаях иные лица могут быть признаны членами семьи нанимателя жилого помещения по договору социального найма в судебном порядке.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>Для целей определения нуждаемости в улучшении жилищных условий членами семьи собственника жилого помещения признаются проживающие совместно с ним в принадлежащем ему жилом помещении супру</w:t>
      </w:r>
      <w:proofErr w:type="gramStart"/>
      <w:r w:rsidRPr="000D3A68">
        <w:rPr>
          <w:rFonts w:ascii="Times New Roman" w:eastAsia="Times New Roman" w:hAnsi="Times New Roman" w:cs="Times New Roman"/>
          <w:sz w:val="28"/>
          <w:szCs w:val="28"/>
        </w:rPr>
        <w:t>г(</w:t>
      </w:r>
      <w:proofErr w:type="gramEnd"/>
      <w:r w:rsidRPr="000D3A68">
        <w:rPr>
          <w:rFonts w:ascii="Times New Roman" w:eastAsia="Times New Roman" w:hAnsi="Times New Roman" w:cs="Times New Roman"/>
          <w:sz w:val="28"/>
          <w:szCs w:val="28"/>
        </w:rPr>
        <w:t>а), их дети, родители, а также совместно проживающие с ним супруг (а) его детей и внуки. Другие родственники, нетрудоспособные иждивенцы и, в исключительных случаях, иные граждане могут быть признаны членами семьи собственника, если они вселены собственником в качестве членов его семьи и признаны таковыми в судебном порядке.</w:t>
      </w:r>
    </w:p>
    <w:p w:rsidR="0059532F" w:rsidRPr="000D3A68" w:rsidRDefault="0059532F" w:rsidP="000D3A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0D3A68">
        <w:rPr>
          <w:rFonts w:ascii="Times New Roman" w:eastAsia="Times New Roman" w:hAnsi="Times New Roman" w:cs="Times New Roman"/>
          <w:sz w:val="28"/>
          <w:szCs w:val="28"/>
        </w:rPr>
        <w:t>Постоянно проживающим на территории автономного округа признается гражданин, имеющий место жительства на территории автономного округа не менее 15 лет совокупно.</w:t>
      </w:r>
    </w:p>
    <w:p w:rsidR="00DA60BE" w:rsidRPr="00A02D5D" w:rsidRDefault="00DA60BE" w:rsidP="00DA6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D5D">
        <w:rPr>
          <w:rFonts w:ascii="Times New Roman" w:eastAsia="Times New Roman" w:hAnsi="Times New Roman" w:cs="Times New Roman"/>
          <w:sz w:val="28"/>
          <w:szCs w:val="28"/>
        </w:rPr>
        <w:t xml:space="preserve">За информацией о предоставлении мер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proofErr w:type="gramStart"/>
      <w:r w:rsidRPr="00A02D5D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proofErr w:type="gramEnd"/>
      <w:r w:rsidRPr="00A02D5D">
        <w:rPr>
          <w:rFonts w:ascii="Times New Roman" w:eastAsia="Times New Roman" w:hAnsi="Times New Roman" w:cs="Times New Roman"/>
          <w:sz w:val="28"/>
          <w:szCs w:val="28"/>
        </w:rPr>
        <w:t xml:space="preserve"> возможно обратиться к сотрудникам Департамента </w:t>
      </w:r>
      <w:r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Pr="00A02D5D">
        <w:rPr>
          <w:rFonts w:ascii="Times New Roman" w:eastAsia="Times New Roman" w:hAnsi="Times New Roman" w:cs="Times New Roman"/>
          <w:sz w:val="28"/>
          <w:szCs w:val="28"/>
        </w:rPr>
        <w:t xml:space="preserve"> Ханты-М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A02D5D">
        <w:rPr>
          <w:rFonts w:ascii="Times New Roman" w:eastAsia="Times New Roman" w:hAnsi="Times New Roman" w:cs="Times New Roman"/>
          <w:sz w:val="28"/>
          <w:szCs w:val="28"/>
        </w:rPr>
        <w:t>Югры:</w:t>
      </w:r>
    </w:p>
    <w:p w:rsidR="00DA60BE" w:rsidRDefault="00DA60BE" w:rsidP="00DA60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Данишевская Светлана Александровна, начальник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федеральных и региональных программ 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жилищных программ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>, телефон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(3467) 30-03-76,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3514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117FA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Arial" w:hAnsi="Arial" w:cs="Arial"/>
          <w:color w:val="555555"/>
          <w:sz w:val="14"/>
          <w:szCs w:val="14"/>
        </w:rPr>
        <w:t> </w:t>
      </w:r>
      <w:hyperlink r:id="rId19" w:history="1">
        <w:r w:rsidRPr="0073745F">
          <w:rPr>
            <w:rFonts w:ascii="Times New Roman" w:hAnsi="Times New Roman" w:cs="Times New Roman"/>
            <w:sz w:val="28"/>
            <w:szCs w:val="28"/>
          </w:rPr>
          <w:t>DanishevskayaSA@admhmao.ru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0BE" w:rsidRDefault="0073745F" w:rsidP="00DA6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Никонова Анна Николаевна</w:t>
      </w:r>
      <w:r w:rsidR="00DA60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консультации по вопросам перечисления компенсации процентной ставки</w:t>
      </w:r>
      <w:r w:rsidR="00DA60BE" w:rsidRPr="008668D4">
        <w:rPr>
          <w:rFonts w:ascii="Times New Roman" w:eastAsia="Times New Roman" w:hAnsi="Times New Roman" w:cs="Times New Roman"/>
          <w:sz w:val="28"/>
          <w:szCs w:val="28"/>
        </w:rPr>
        <w:t>, телефон</w:t>
      </w:r>
      <w:r w:rsidR="00DA60BE">
        <w:rPr>
          <w:rFonts w:ascii="Times New Roman" w:eastAsia="Times New Roman" w:hAnsi="Times New Roman" w:cs="Times New Roman"/>
          <w:sz w:val="28"/>
          <w:szCs w:val="28"/>
        </w:rPr>
        <w:t>:</w:t>
      </w:r>
      <w:r w:rsidR="00DA60BE" w:rsidRPr="00866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0BE">
        <w:rPr>
          <w:rFonts w:ascii="Times New Roman" w:eastAsia="Times New Roman" w:hAnsi="Times New Roman" w:cs="Times New Roman"/>
          <w:sz w:val="28"/>
          <w:szCs w:val="28"/>
        </w:rPr>
        <w:t xml:space="preserve">8(3467) </w:t>
      </w:r>
      <w:r>
        <w:rPr>
          <w:rFonts w:ascii="Times New Roman" w:eastAsia="Times New Roman" w:hAnsi="Times New Roman" w:cs="Times New Roman"/>
          <w:sz w:val="28"/>
          <w:szCs w:val="28"/>
        </w:rPr>
        <w:t>30-03-76</w:t>
      </w:r>
      <w:r w:rsidR="00DA60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A60BE">
        <w:rPr>
          <w:rFonts w:ascii="Times New Roman" w:eastAsia="Times New Roman" w:hAnsi="Times New Roman" w:cs="Times New Roman"/>
          <w:sz w:val="28"/>
          <w:szCs w:val="28"/>
        </w:rPr>
        <w:t>доб</w:t>
      </w:r>
      <w:proofErr w:type="spellEnd"/>
      <w:r w:rsidR="00DA60B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3573</w:t>
      </w:r>
      <w:r w:rsidR="00DA60BE" w:rsidRPr="008668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0BE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DA60BE" w:rsidRPr="00117F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60B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DA60BE"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0" w:history="1">
        <w:r w:rsidRPr="0073745F">
          <w:rPr>
            <w:rFonts w:ascii="Times New Roman" w:hAnsi="Times New Roman" w:cs="Times New Roman"/>
            <w:sz w:val="28"/>
            <w:szCs w:val="28"/>
          </w:rPr>
          <w:t>NikonovaAN@admhmao.ru</w:t>
        </w:r>
      </w:hyperlink>
      <w:r w:rsidR="00DA60BE" w:rsidRPr="008668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745F" w:rsidRDefault="007D4455" w:rsidP="00737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Косенок Елена Николаевна</w:t>
      </w:r>
      <w:r w:rsidR="0073745F">
        <w:rPr>
          <w:rFonts w:ascii="Times New Roman" w:eastAsia="Times New Roman" w:hAnsi="Times New Roman" w:cs="Times New Roman"/>
          <w:sz w:val="28"/>
          <w:szCs w:val="28"/>
        </w:rPr>
        <w:t xml:space="preserve">, консультации по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73745F">
        <w:rPr>
          <w:rFonts w:ascii="Times New Roman" w:eastAsia="Times New Roman" w:hAnsi="Times New Roman" w:cs="Times New Roman"/>
          <w:sz w:val="28"/>
          <w:szCs w:val="28"/>
        </w:rPr>
        <w:t xml:space="preserve"> компенсации процентной ставки</w:t>
      </w:r>
      <w:r w:rsidR="0073745F" w:rsidRPr="008668D4">
        <w:rPr>
          <w:rFonts w:ascii="Times New Roman" w:eastAsia="Times New Roman" w:hAnsi="Times New Roman" w:cs="Times New Roman"/>
          <w:sz w:val="28"/>
          <w:szCs w:val="28"/>
        </w:rPr>
        <w:t>, телефон</w:t>
      </w:r>
      <w:r w:rsidR="0073745F">
        <w:rPr>
          <w:rFonts w:ascii="Times New Roman" w:eastAsia="Times New Roman" w:hAnsi="Times New Roman" w:cs="Times New Roman"/>
          <w:sz w:val="28"/>
          <w:szCs w:val="28"/>
        </w:rPr>
        <w:t>:</w:t>
      </w:r>
      <w:r w:rsidR="0073745F" w:rsidRPr="00866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45F">
        <w:rPr>
          <w:rFonts w:ascii="Times New Roman" w:eastAsia="Times New Roman" w:hAnsi="Times New Roman" w:cs="Times New Roman"/>
          <w:sz w:val="28"/>
          <w:szCs w:val="28"/>
        </w:rPr>
        <w:t xml:space="preserve">8(3467) 30-03-76, </w:t>
      </w:r>
      <w:proofErr w:type="spellStart"/>
      <w:r w:rsidR="0073745F">
        <w:rPr>
          <w:rFonts w:ascii="Times New Roman" w:eastAsia="Times New Roman" w:hAnsi="Times New Roman" w:cs="Times New Roman"/>
          <w:sz w:val="28"/>
          <w:szCs w:val="28"/>
        </w:rPr>
        <w:t>доб</w:t>
      </w:r>
      <w:proofErr w:type="spellEnd"/>
      <w:r w:rsidR="0073745F">
        <w:rPr>
          <w:rFonts w:ascii="Times New Roman" w:eastAsia="Times New Roman" w:hAnsi="Times New Roman" w:cs="Times New Roman"/>
          <w:sz w:val="28"/>
          <w:szCs w:val="28"/>
        </w:rPr>
        <w:t>. 357</w:t>
      </w:r>
      <w:r w:rsidR="00A059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745F" w:rsidRPr="008668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90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3745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73745F" w:rsidRPr="00117F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745F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73745F"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1" w:history="1">
        <w:r w:rsidR="00A0590B" w:rsidRPr="00A0590B">
          <w:rPr>
            <w:rFonts w:ascii="Times New Roman" w:hAnsi="Times New Roman" w:cs="Times New Roman"/>
            <w:sz w:val="28"/>
            <w:szCs w:val="28"/>
          </w:rPr>
          <w:t>KosenokEN@admhmao.ru</w:t>
        </w:r>
      </w:hyperlink>
      <w:r w:rsidR="0073745F" w:rsidRPr="00A059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1DDF" w:rsidRPr="008668D4" w:rsidRDefault="00151DDF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28E" w:rsidRDefault="003F1E27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="00A4028E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="005F7972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в сфере труда и занятости</w:t>
      </w:r>
      <w:r w:rsidR="00CB36D3" w:rsidRPr="00CB36D3">
        <w:t xml:space="preserve"> </w:t>
      </w:r>
      <w:r w:rsidR="00CB36D3" w:rsidRPr="00CB36D3">
        <w:rPr>
          <w:rFonts w:ascii="Times New Roman" w:hAnsi="Times New Roman" w:cs="Times New Roman"/>
          <w:sz w:val="28"/>
          <w:szCs w:val="28"/>
        </w:rPr>
        <w:t>(</w:t>
      </w:r>
      <w:r w:rsidR="00CB36D3" w:rsidRP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</w:t>
      </w:r>
      <w:r w:rsid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="00CB36D3" w:rsidRP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</w:t>
      </w:r>
      <w:r w:rsid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CB36D3" w:rsidRP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Ханты-Мансийского автономного округа – Югры «Поддержка занятости населения»</w:t>
      </w:r>
      <w:r w:rsid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A63D5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66B34" w:rsidRPr="00191093" w:rsidRDefault="00191093" w:rsidP="001910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093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6B34" w:rsidRPr="00191093">
        <w:rPr>
          <w:rFonts w:ascii="Times New Roman" w:eastAsia="Times New Roman" w:hAnsi="Times New Roman" w:cs="Times New Roman"/>
          <w:bCs/>
          <w:sz w:val="28"/>
          <w:szCs w:val="28"/>
        </w:rPr>
        <w:t>Частичная компенсация расходов работодателя по оплате труда работников из числа коренных малочисленных народов Севера автономного округа, зарегистрированных в органах службы занятости в целях поиска подходящей работы и временно трудоустроенных на организованные работодателем временные рабочие места.</w:t>
      </w:r>
    </w:p>
    <w:p w:rsidR="00074F8E" w:rsidRPr="00074F8E" w:rsidRDefault="00074F8E" w:rsidP="00074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F8E">
        <w:rPr>
          <w:rFonts w:ascii="Times New Roman" w:eastAsia="Times New Roman" w:hAnsi="Times New Roman" w:cs="Times New Roman"/>
          <w:bCs/>
          <w:sz w:val="28"/>
          <w:szCs w:val="28"/>
        </w:rPr>
        <w:t>Условия предоставления меры поддержки:</w:t>
      </w:r>
    </w:p>
    <w:p w:rsidR="00074F8E" w:rsidRPr="00074F8E" w:rsidRDefault="00CB36D3" w:rsidP="00074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6E3FE5">
        <w:rPr>
          <w:rFonts w:ascii="Times New Roman" w:eastAsia="Times New Roman" w:hAnsi="Times New Roman" w:cs="Times New Roman"/>
          <w:bCs/>
          <w:sz w:val="28"/>
          <w:szCs w:val="28"/>
        </w:rPr>
        <w:t>тсутствие у р</w:t>
      </w:r>
      <w:r w:rsidR="00074F8E" w:rsidRPr="00074F8E">
        <w:rPr>
          <w:rFonts w:ascii="Times New Roman" w:eastAsia="Times New Roman" w:hAnsi="Times New Roman" w:cs="Times New Roman"/>
          <w:bCs/>
          <w:sz w:val="28"/>
          <w:szCs w:val="28"/>
        </w:rPr>
        <w:t>аботодател</w:t>
      </w:r>
      <w:r w:rsidR="006E3FE5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074F8E" w:rsidRPr="00074F8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неис</w:t>
      </w:r>
      <w:r w:rsidR="00074F8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полненной обязанности по уплате </w:t>
      </w:r>
      <w:r w:rsidR="00074F8E" w:rsidRPr="00074F8E">
        <w:rPr>
          <w:rFonts w:ascii="Times New Roman" w:eastAsia="Times New Roman" w:hAnsi="Times New Roman" w:cs="Times New Roman"/>
          <w:bCs/>
          <w:sz w:val="28"/>
          <w:szCs w:val="28"/>
        </w:rPr>
        <w:t>налогов, сборов, страховых взно</w:t>
      </w:r>
      <w:r w:rsidR="00074F8E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сов, пеней, штрафов, процентов, </w:t>
      </w:r>
      <w:r w:rsidR="00074F8E" w:rsidRPr="00074F8E">
        <w:rPr>
          <w:rFonts w:ascii="Times New Roman" w:eastAsia="Times New Roman" w:hAnsi="Times New Roman" w:cs="Times New Roman"/>
          <w:bCs/>
          <w:sz w:val="28"/>
          <w:szCs w:val="28"/>
        </w:rPr>
        <w:t>подлежащих уплате в соответствии</w:t>
      </w:r>
      <w:r w:rsidR="00074F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законодательством Российской </w:t>
      </w:r>
      <w:r w:rsidR="00074F8E" w:rsidRPr="00074F8E">
        <w:rPr>
          <w:rFonts w:ascii="Times New Roman" w:eastAsia="Times New Roman" w:hAnsi="Times New Roman" w:cs="Times New Roman"/>
          <w:bCs/>
          <w:sz w:val="28"/>
          <w:szCs w:val="28"/>
        </w:rPr>
        <w:t>Федерации о налогах и сборах, по данным бухгалтерской отчетности за</w:t>
      </w:r>
      <w:r w:rsidR="00074F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74F8E" w:rsidRPr="00074F8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последний завершенный отчетный период: для юридических лиц </w:t>
      </w:r>
      <w:r w:rsidR="00074F8E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074F8E" w:rsidRPr="00074F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свыше</w:t>
      </w:r>
      <w:r w:rsidR="00074F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74F8E" w:rsidRPr="00074F8E">
        <w:rPr>
          <w:rFonts w:ascii="Times New Roman" w:eastAsia="Times New Roman" w:hAnsi="Times New Roman" w:cs="Times New Roman"/>
          <w:bCs/>
          <w:sz w:val="28"/>
          <w:szCs w:val="28"/>
        </w:rPr>
        <w:t>1% балансовой стоимости ег</w:t>
      </w:r>
      <w:r w:rsidR="00074F8E">
        <w:rPr>
          <w:rFonts w:ascii="Times New Roman" w:eastAsia="Times New Roman" w:hAnsi="Times New Roman" w:cs="Times New Roman"/>
          <w:bCs/>
          <w:sz w:val="28"/>
          <w:szCs w:val="28"/>
        </w:rPr>
        <w:t xml:space="preserve">о активов, для физических лиц – </w:t>
      </w:r>
      <w:r w:rsidR="00074F8E" w:rsidRPr="00074F8E">
        <w:rPr>
          <w:rFonts w:ascii="Times New Roman" w:eastAsia="Times New Roman" w:hAnsi="Times New Roman" w:cs="Times New Roman"/>
          <w:bCs/>
          <w:sz w:val="28"/>
          <w:szCs w:val="28"/>
        </w:rPr>
        <w:t>свыше 5%</w:t>
      </w:r>
      <w:r w:rsidR="00074F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74F8E" w:rsidRPr="00074F8E">
        <w:rPr>
          <w:rFonts w:ascii="Times New Roman" w:eastAsia="Times New Roman" w:hAnsi="Times New Roman" w:cs="Times New Roman"/>
          <w:bCs/>
          <w:sz w:val="28"/>
          <w:szCs w:val="28"/>
        </w:rPr>
        <w:t>балансовой стоимости его активов;</w:t>
      </w:r>
      <w:proofErr w:type="gramEnd"/>
    </w:p>
    <w:p w:rsidR="00074F8E" w:rsidRDefault="00074F8E" w:rsidP="00074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F8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юридические лица не должны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находиться в стадии ликвидации, </w:t>
      </w:r>
      <w:r w:rsidRPr="00074F8E">
        <w:rPr>
          <w:rFonts w:ascii="Times New Roman" w:eastAsia="Times New Roman" w:hAnsi="Times New Roman" w:cs="Times New Roman"/>
          <w:bCs/>
          <w:sz w:val="28"/>
          <w:szCs w:val="28"/>
        </w:rPr>
        <w:t>реорганизации, несосто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ятельности (банкротства); </w:t>
      </w:r>
    </w:p>
    <w:p w:rsidR="00074F8E" w:rsidRDefault="00074F8E" w:rsidP="00074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F8E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индивидуальные предприниматели, главы крестьянских (фермерских)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74F8E">
        <w:rPr>
          <w:rFonts w:ascii="Times New Roman" w:eastAsia="Times New Roman" w:hAnsi="Times New Roman" w:cs="Times New Roman"/>
          <w:bCs/>
          <w:sz w:val="28"/>
          <w:szCs w:val="28"/>
        </w:rPr>
        <w:t>хозяйств не должны прекратить деятельность в качестве индивидуального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74F8E">
        <w:rPr>
          <w:rFonts w:ascii="Times New Roman" w:eastAsia="Times New Roman" w:hAnsi="Times New Roman" w:cs="Times New Roman"/>
          <w:bCs/>
          <w:sz w:val="28"/>
          <w:szCs w:val="28"/>
        </w:rPr>
        <w:t>предпринимателя, главы крестьянского (фермерского) хозяйства;</w:t>
      </w:r>
    </w:p>
    <w:p w:rsidR="0081540F" w:rsidRPr="0081540F" w:rsidRDefault="0081540F" w:rsidP="008154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не являться иностранным юридич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еским лицом, а также российским </w:t>
      </w: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юридическим лицом, в уставном (складочном) капитале которого доля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участия иностранных юридических лиц, местом регистрации которых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является государство или террит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ория, включенные в утверждаемый </w:t>
      </w: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Министерством финансов Российской Федерации перечень государств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территорий, предостав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ляющих льготный налоговый режим </w:t>
      </w: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налогообложения и (или) 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 предусматривающих раскрытия и </w:t>
      </w: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 информации при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проведении финансовых операций </w:t>
      </w: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(офшорные зоны) в отношении таких</w:t>
      </w:r>
      <w:proofErr w:type="gramEnd"/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юридических лиц, в совокупности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превышает 50% (для работодателей, за исключением государственных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(муниципальных) учреждений);</w:t>
      </w:r>
    </w:p>
    <w:p w:rsidR="0081540F" w:rsidRDefault="0081540F" w:rsidP="008154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не выполнять функции иностран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ного агента (для некоммерческих </w:t>
      </w: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организаций);</w:t>
      </w:r>
    </w:p>
    <w:p w:rsidR="0081540F" w:rsidRPr="00466B34" w:rsidRDefault="0081540F" w:rsidP="008E6C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не являться получателем средств из бюджет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автономного округа на </w:t>
      </w:r>
      <w:r w:rsidRPr="0081540F">
        <w:rPr>
          <w:rFonts w:ascii="Times New Roman" w:eastAsia="Times New Roman" w:hAnsi="Times New Roman" w:cs="Times New Roman"/>
          <w:bCs/>
          <w:sz w:val="28"/>
          <w:szCs w:val="28"/>
        </w:rPr>
        <w:t>основании иных нормативных правовых актов или муниципальных</w:t>
      </w:r>
      <w:r w:rsidR="008E6CC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E6CCA" w:rsidRPr="008E6CCA">
        <w:rPr>
          <w:rFonts w:ascii="Times New Roman" w:eastAsia="Times New Roman" w:hAnsi="Times New Roman" w:cs="Times New Roman"/>
          <w:bCs/>
          <w:sz w:val="28"/>
          <w:szCs w:val="28"/>
        </w:rPr>
        <w:t>правовых актов на компенсацию расход</w:t>
      </w:r>
      <w:r w:rsidR="008E6CCA">
        <w:rPr>
          <w:rFonts w:ascii="Times New Roman" w:eastAsia="Times New Roman" w:hAnsi="Times New Roman" w:cs="Times New Roman"/>
          <w:bCs/>
          <w:sz w:val="28"/>
          <w:szCs w:val="28"/>
        </w:rPr>
        <w:t xml:space="preserve">ов по оплате труда работников и </w:t>
      </w:r>
      <w:r w:rsidR="008E6CCA" w:rsidRPr="008E6CCA">
        <w:rPr>
          <w:rFonts w:ascii="Times New Roman" w:eastAsia="Times New Roman" w:hAnsi="Times New Roman" w:cs="Times New Roman"/>
          <w:bCs/>
          <w:sz w:val="28"/>
          <w:szCs w:val="28"/>
        </w:rPr>
        <w:t>страховых взносов.</w:t>
      </w:r>
    </w:p>
    <w:p w:rsidR="006E3FE5" w:rsidRDefault="00191093" w:rsidP="006E3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E3FE5" w:rsidRPr="006E3FE5">
        <w:rPr>
          <w:rFonts w:ascii="Times New Roman" w:eastAsia="Times New Roman" w:hAnsi="Times New Roman" w:cs="Times New Roman"/>
          <w:sz w:val="28"/>
          <w:szCs w:val="28"/>
        </w:rPr>
        <w:t>Единовременная финансовая помощь при государственной</w:t>
      </w:r>
      <w:r w:rsidR="006E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FE5" w:rsidRPr="006E3FE5">
        <w:rPr>
          <w:rFonts w:ascii="Times New Roman" w:eastAsia="Times New Roman" w:hAnsi="Times New Roman" w:cs="Times New Roman"/>
          <w:sz w:val="28"/>
          <w:szCs w:val="28"/>
        </w:rPr>
        <w:t>регистрации в качестве юридического лица, индивидуального</w:t>
      </w:r>
      <w:r w:rsidR="006E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FE5" w:rsidRPr="006E3FE5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предпринимателя либо крестьянского (фермерского) хозяйства (далее </w:t>
      </w:r>
      <w:proofErr w:type="gramStart"/>
      <w:r w:rsidR="006E3FE5" w:rsidRPr="006E3FE5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="006E3FE5" w:rsidRPr="006E3FE5">
        <w:rPr>
          <w:rFonts w:ascii="Times New Roman" w:eastAsia="Times New Roman" w:hAnsi="Times New Roman" w:cs="Times New Roman"/>
          <w:sz w:val="28"/>
          <w:szCs w:val="28"/>
        </w:rPr>
        <w:t xml:space="preserve">убсидия). </w:t>
      </w:r>
    </w:p>
    <w:p w:rsidR="00A1359A" w:rsidRPr="00A1359A" w:rsidRDefault="00191093" w:rsidP="00A13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4028E" w:rsidRPr="008668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59A" w:rsidRPr="00A1359A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Единовременная выплата </w:t>
      </w:r>
      <w:r w:rsidR="00A1359A">
        <w:rPr>
          <w:rFonts w:ascii="Times New Roman" w:eastAsia="Times New Roman" w:hAnsi="Times New Roman" w:cs="Times New Roman"/>
          <w:sz w:val="28"/>
          <w:szCs w:val="28"/>
        </w:rPr>
        <w:t xml:space="preserve">бюджетных средств на возмещение </w:t>
      </w:r>
      <w:r w:rsidR="00A1359A" w:rsidRPr="00A1359A">
        <w:rPr>
          <w:rFonts w:ascii="Times New Roman" w:eastAsia="Times New Roman" w:hAnsi="Times New Roman" w:cs="Times New Roman"/>
          <w:sz w:val="28"/>
          <w:szCs w:val="28"/>
        </w:rPr>
        <w:t>расходов на подготовку документов, представляемых гражданином при</w:t>
      </w:r>
      <w:r w:rsidR="00A13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359A" w:rsidRPr="00A1359A">
        <w:rPr>
          <w:rFonts w:ascii="Times New Roman" w:eastAsia="Times New Roman" w:hAnsi="Times New Roman" w:cs="Times New Roman"/>
          <w:sz w:val="28"/>
          <w:szCs w:val="28"/>
        </w:rPr>
        <w:t>государственной регистрации юриди</w:t>
      </w:r>
      <w:r w:rsidR="00A1359A">
        <w:rPr>
          <w:rFonts w:ascii="Times New Roman" w:eastAsia="Times New Roman" w:hAnsi="Times New Roman" w:cs="Times New Roman"/>
          <w:sz w:val="28"/>
          <w:szCs w:val="28"/>
        </w:rPr>
        <w:t xml:space="preserve">ческого лица, индивидуального </w:t>
      </w:r>
      <w:r w:rsidR="00A1359A" w:rsidRPr="00A1359A">
        <w:rPr>
          <w:rFonts w:ascii="Times New Roman" w:eastAsia="Times New Roman" w:hAnsi="Times New Roman" w:cs="Times New Roman"/>
          <w:sz w:val="28"/>
          <w:szCs w:val="28"/>
        </w:rPr>
        <w:t>предпринимателя, крестьянского (</w:t>
      </w:r>
      <w:r w:rsidR="00A1359A">
        <w:rPr>
          <w:rFonts w:ascii="Times New Roman" w:eastAsia="Times New Roman" w:hAnsi="Times New Roman" w:cs="Times New Roman"/>
          <w:sz w:val="28"/>
          <w:szCs w:val="28"/>
        </w:rPr>
        <w:t xml:space="preserve">фермерского) хозяйства (далее – </w:t>
      </w:r>
      <w:r w:rsidR="00A1359A" w:rsidRPr="00A1359A">
        <w:rPr>
          <w:rFonts w:ascii="Times New Roman" w:eastAsia="Times New Roman" w:hAnsi="Times New Roman" w:cs="Times New Roman"/>
          <w:sz w:val="28"/>
          <w:szCs w:val="28"/>
        </w:rPr>
        <w:t>финансовая помощь).</w:t>
      </w:r>
    </w:p>
    <w:p w:rsidR="00F4758D" w:rsidRDefault="00A1359A" w:rsidP="00F47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59A">
        <w:rPr>
          <w:rFonts w:ascii="Times New Roman" w:eastAsia="Times New Roman" w:hAnsi="Times New Roman" w:cs="Times New Roman"/>
          <w:sz w:val="28"/>
          <w:szCs w:val="28"/>
        </w:rPr>
        <w:t xml:space="preserve">Критерии отнесения к получателям субсидии и финансовой помощи: </w:t>
      </w:r>
    </w:p>
    <w:p w:rsidR="00F4758D" w:rsidRPr="00F4758D" w:rsidRDefault="00F4758D" w:rsidP="00F47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58D">
        <w:rPr>
          <w:rFonts w:ascii="Times New Roman" w:eastAsia="Times New Roman" w:hAnsi="Times New Roman" w:cs="Times New Roman"/>
          <w:sz w:val="28"/>
          <w:szCs w:val="28"/>
        </w:rPr>
        <w:t xml:space="preserve">граждане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достигшие возраста восемнадцати </w:t>
      </w:r>
      <w:r w:rsidRPr="00F4758D">
        <w:rPr>
          <w:rFonts w:ascii="Times New Roman" w:eastAsia="Times New Roman" w:hAnsi="Times New Roman" w:cs="Times New Roman"/>
          <w:sz w:val="28"/>
          <w:szCs w:val="28"/>
        </w:rPr>
        <w:t>лет, признанные в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законодательством Российской </w:t>
      </w:r>
      <w:r w:rsidRPr="00F4758D">
        <w:rPr>
          <w:rFonts w:ascii="Times New Roman" w:eastAsia="Times New Roman" w:hAnsi="Times New Roman" w:cs="Times New Roman"/>
          <w:sz w:val="28"/>
          <w:szCs w:val="28"/>
        </w:rPr>
        <w:t>Федерации порядке безработными;</w:t>
      </w:r>
    </w:p>
    <w:p w:rsidR="00F4758D" w:rsidRPr="00F4758D" w:rsidRDefault="00F4758D" w:rsidP="00F47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758D">
        <w:rPr>
          <w:rFonts w:ascii="Times New Roman" w:eastAsia="Times New Roman" w:hAnsi="Times New Roman" w:cs="Times New Roman"/>
          <w:sz w:val="28"/>
          <w:szCs w:val="28"/>
        </w:rPr>
        <w:t xml:space="preserve">граждане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достигшие возраста восемнадцати </w:t>
      </w:r>
      <w:r w:rsidRPr="00F4758D">
        <w:rPr>
          <w:rFonts w:ascii="Times New Roman" w:eastAsia="Times New Roman" w:hAnsi="Times New Roman" w:cs="Times New Roman"/>
          <w:sz w:val="28"/>
          <w:szCs w:val="28"/>
        </w:rPr>
        <w:t>лет, признанные в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законодательством Российской </w:t>
      </w:r>
      <w:r w:rsidRPr="00F4758D">
        <w:rPr>
          <w:rFonts w:ascii="Times New Roman" w:eastAsia="Times New Roman" w:hAnsi="Times New Roman" w:cs="Times New Roman"/>
          <w:sz w:val="28"/>
          <w:szCs w:val="28"/>
        </w:rPr>
        <w:t>Федерации порядке безработны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и прошедшие профессиональное </w:t>
      </w:r>
      <w:r w:rsidRPr="00F4758D">
        <w:rPr>
          <w:rFonts w:ascii="Times New Roman" w:eastAsia="Times New Roman" w:hAnsi="Times New Roman" w:cs="Times New Roman"/>
          <w:sz w:val="28"/>
          <w:szCs w:val="28"/>
        </w:rPr>
        <w:t>обучение или получившие дополнительное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58D">
        <w:rPr>
          <w:rFonts w:ascii="Times New Roman" w:eastAsia="Times New Roman" w:hAnsi="Times New Roman" w:cs="Times New Roman"/>
          <w:sz w:val="28"/>
          <w:szCs w:val="28"/>
        </w:rPr>
        <w:t>по направлению центра занятости населения.</w:t>
      </w:r>
      <w:proofErr w:type="gramEnd"/>
    </w:p>
    <w:p w:rsidR="00F4758D" w:rsidRDefault="00F4758D" w:rsidP="00F47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58D">
        <w:rPr>
          <w:rFonts w:ascii="Times New Roman" w:eastAsia="Times New Roman" w:hAnsi="Times New Roman" w:cs="Times New Roman"/>
          <w:sz w:val="28"/>
          <w:szCs w:val="28"/>
        </w:rPr>
        <w:t>Условия предоставления субсидии и финансовой помощи:</w:t>
      </w:r>
    </w:p>
    <w:p w:rsidR="002B663F" w:rsidRDefault="002B663F" w:rsidP="002B6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3F">
        <w:rPr>
          <w:rFonts w:ascii="Times New Roman" w:eastAsia="Times New Roman" w:hAnsi="Times New Roman" w:cs="Times New Roman"/>
          <w:sz w:val="28"/>
          <w:szCs w:val="28"/>
        </w:rPr>
        <w:t xml:space="preserve">отсутствие обязательств перед </w:t>
      </w:r>
      <w:r>
        <w:rPr>
          <w:rFonts w:ascii="Times New Roman" w:eastAsia="Times New Roman" w:hAnsi="Times New Roman" w:cs="Times New Roman"/>
          <w:sz w:val="28"/>
          <w:szCs w:val="28"/>
        </w:rPr>
        <w:t>третьими лицами по вступившим в законную силу решениям судов;</w:t>
      </w:r>
    </w:p>
    <w:p w:rsidR="002B663F" w:rsidRPr="002B663F" w:rsidRDefault="002B663F" w:rsidP="002B6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3F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признание в установленном федеральным законодательством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63F">
        <w:rPr>
          <w:rFonts w:ascii="Times New Roman" w:eastAsia="Times New Roman" w:hAnsi="Times New Roman" w:cs="Times New Roman"/>
          <w:sz w:val="28"/>
          <w:szCs w:val="28"/>
        </w:rPr>
        <w:t>безработным;</w:t>
      </w:r>
    </w:p>
    <w:p w:rsidR="00116F7F" w:rsidRPr="00116F7F" w:rsidRDefault="002B663F" w:rsidP="00116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3F">
        <w:rPr>
          <w:rFonts w:ascii="Times New Roman" w:eastAsia="Times New Roman" w:hAnsi="Times New Roman" w:cs="Times New Roman"/>
          <w:sz w:val="28"/>
          <w:szCs w:val="28"/>
        </w:rPr>
        <w:t>отсутствие информации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Едином государственном реестре </w:t>
      </w:r>
      <w:r w:rsidRPr="002B663F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 о регистрации гражданина в качестве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63F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 (главы крестьянского (фермерского)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63F">
        <w:rPr>
          <w:rFonts w:ascii="Times New Roman" w:eastAsia="Times New Roman" w:hAnsi="Times New Roman" w:cs="Times New Roman"/>
          <w:sz w:val="28"/>
          <w:szCs w:val="28"/>
        </w:rPr>
        <w:t>хозяйства) в течение 6 календарных месяцев до представления им в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F7F" w:rsidRPr="00116F7F">
        <w:rPr>
          <w:rFonts w:ascii="Times New Roman" w:eastAsia="Times New Roman" w:hAnsi="Times New Roman" w:cs="Times New Roman"/>
          <w:sz w:val="28"/>
          <w:szCs w:val="28"/>
        </w:rPr>
        <w:t>занятости заявления на получение субсидии на организацию собств</w:t>
      </w:r>
      <w:r w:rsidR="00116F7F">
        <w:rPr>
          <w:rFonts w:ascii="Times New Roman" w:eastAsia="Times New Roman" w:hAnsi="Times New Roman" w:cs="Times New Roman"/>
          <w:sz w:val="28"/>
          <w:szCs w:val="28"/>
        </w:rPr>
        <w:t xml:space="preserve">енного </w:t>
      </w:r>
      <w:r w:rsidR="00116F7F" w:rsidRPr="00116F7F">
        <w:rPr>
          <w:rFonts w:ascii="Times New Roman" w:eastAsia="Times New Roman" w:hAnsi="Times New Roman" w:cs="Times New Roman"/>
          <w:sz w:val="28"/>
          <w:szCs w:val="28"/>
        </w:rPr>
        <w:t>дела;</w:t>
      </w:r>
    </w:p>
    <w:p w:rsidR="002B663F" w:rsidRDefault="00116F7F" w:rsidP="00932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F7F">
        <w:rPr>
          <w:rFonts w:ascii="Times New Roman" w:eastAsia="Times New Roman" w:hAnsi="Times New Roman" w:cs="Times New Roman"/>
          <w:sz w:val="28"/>
          <w:szCs w:val="28"/>
        </w:rPr>
        <w:t>отсутствие информации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Едином государственном реестре </w:t>
      </w:r>
      <w:r w:rsidRPr="00116F7F">
        <w:rPr>
          <w:rFonts w:ascii="Times New Roman" w:eastAsia="Times New Roman" w:hAnsi="Times New Roman" w:cs="Times New Roman"/>
          <w:sz w:val="28"/>
          <w:szCs w:val="28"/>
        </w:rPr>
        <w:t xml:space="preserve">юридических лиц о регистрации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качестве учредителя в течение 6 </w:t>
      </w:r>
      <w:r w:rsidRPr="00116F7F">
        <w:rPr>
          <w:rFonts w:ascii="Times New Roman" w:eastAsia="Times New Roman" w:hAnsi="Times New Roman" w:cs="Times New Roman"/>
          <w:sz w:val="28"/>
          <w:szCs w:val="28"/>
        </w:rPr>
        <w:t>календарных месяцев до представления им в центр занятости заявления на</w:t>
      </w:r>
      <w:r w:rsidR="00932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F7F">
        <w:rPr>
          <w:rFonts w:ascii="Times New Roman" w:eastAsia="Times New Roman" w:hAnsi="Times New Roman" w:cs="Times New Roman"/>
          <w:sz w:val="28"/>
          <w:szCs w:val="28"/>
        </w:rPr>
        <w:t>получение субсидии на организацию собственного дела, за исключением</w:t>
      </w:r>
      <w:r w:rsidR="00932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F7F">
        <w:rPr>
          <w:rFonts w:ascii="Times New Roman" w:eastAsia="Times New Roman" w:hAnsi="Times New Roman" w:cs="Times New Roman"/>
          <w:sz w:val="28"/>
          <w:szCs w:val="28"/>
        </w:rPr>
        <w:t>учредителей (участников) некоммерческих организаций, организационн</w:t>
      </w:r>
      <w:proofErr w:type="gramStart"/>
      <w:r w:rsidRPr="00116F7F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932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F7F">
        <w:rPr>
          <w:rFonts w:ascii="Times New Roman" w:eastAsia="Times New Roman" w:hAnsi="Times New Roman" w:cs="Times New Roman"/>
          <w:sz w:val="28"/>
          <w:szCs w:val="28"/>
        </w:rPr>
        <w:t>правовая форма которых не предполагает права учредителей (участников)</w:t>
      </w:r>
      <w:r w:rsidR="00932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F7F">
        <w:rPr>
          <w:rFonts w:ascii="Times New Roman" w:eastAsia="Times New Roman" w:hAnsi="Times New Roman" w:cs="Times New Roman"/>
          <w:sz w:val="28"/>
          <w:szCs w:val="28"/>
        </w:rPr>
        <w:t>на получение дохода от деятельности этих организаций, включая членов</w:t>
      </w:r>
      <w:r w:rsidR="00932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F7F">
        <w:rPr>
          <w:rFonts w:ascii="Times New Roman" w:eastAsia="Times New Roman" w:hAnsi="Times New Roman" w:cs="Times New Roman"/>
          <w:sz w:val="28"/>
          <w:szCs w:val="28"/>
        </w:rPr>
        <w:t>товариществ собственников жилья, а также членов жилищных, жилищно-</w:t>
      </w:r>
      <w:r w:rsidR="00932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F7F">
        <w:rPr>
          <w:rFonts w:ascii="Times New Roman" w:eastAsia="Times New Roman" w:hAnsi="Times New Roman" w:cs="Times New Roman"/>
          <w:sz w:val="28"/>
          <w:szCs w:val="28"/>
        </w:rPr>
        <w:t>строительных, гаражных коопера</w:t>
      </w:r>
      <w:r w:rsidR="009324EA">
        <w:rPr>
          <w:rFonts w:ascii="Times New Roman" w:eastAsia="Times New Roman" w:hAnsi="Times New Roman" w:cs="Times New Roman"/>
          <w:sz w:val="28"/>
          <w:szCs w:val="28"/>
        </w:rPr>
        <w:t xml:space="preserve">тивов и иных специализированных </w:t>
      </w:r>
      <w:r w:rsidRPr="00116F7F">
        <w:rPr>
          <w:rFonts w:ascii="Times New Roman" w:eastAsia="Times New Roman" w:hAnsi="Times New Roman" w:cs="Times New Roman"/>
          <w:sz w:val="28"/>
          <w:szCs w:val="28"/>
        </w:rPr>
        <w:t>потребительских кооперативов, соз</w:t>
      </w:r>
      <w:r w:rsidR="009324EA">
        <w:rPr>
          <w:rFonts w:ascii="Times New Roman" w:eastAsia="Times New Roman" w:hAnsi="Times New Roman" w:cs="Times New Roman"/>
          <w:sz w:val="28"/>
          <w:szCs w:val="28"/>
        </w:rPr>
        <w:t xml:space="preserve">даваемых в целях удовлетворения </w:t>
      </w:r>
      <w:r w:rsidRPr="00116F7F">
        <w:rPr>
          <w:rFonts w:ascii="Times New Roman" w:eastAsia="Times New Roman" w:hAnsi="Times New Roman" w:cs="Times New Roman"/>
          <w:sz w:val="28"/>
          <w:szCs w:val="28"/>
        </w:rPr>
        <w:t>потребностей граждан, которые не получают доход от их деятельности (на</w:t>
      </w:r>
      <w:r w:rsidR="00932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F7F">
        <w:rPr>
          <w:rFonts w:ascii="Times New Roman" w:eastAsia="Times New Roman" w:hAnsi="Times New Roman" w:cs="Times New Roman"/>
          <w:sz w:val="28"/>
          <w:szCs w:val="28"/>
        </w:rPr>
        <w:t>основании информации, получен</w:t>
      </w:r>
      <w:r w:rsidR="009324EA">
        <w:rPr>
          <w:rFonts w:ascii="Times New Roman" w:eastAsia="Times New Roman" w:hAnsi="Times New Roman" w:cs="Times New Roman"/>
          <w:sz w:val="28"/>
          <w:szCs w:val="28"/>
        </w:rPr>
        <w:t xml:space="preserve">ной центром занятости населения </w:t>
      </w:r>
      <w:r w:rsidRPr="00116F7F">
        <w:rPr>
          <w:rFonts w:ascii="Times New Roman" w:eastAsia="Times New Roman" w:hAnsi="Times New Roman" w:cs="Times New Roman"/>
          <w:sz w:val="28"/>
          <w:szCs w:val="28"/>
        </w:rPr>
        <w:t>самостоятельно);</w:t>
      </w:r>
    </w:p>
    <w:p w:rsidR="0046576D" w:rsidRPr="0046576D" w:rsidRDefault="0046576D" w:rsidP="00DD6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76D">
        <w:rPr>
          <w:rFonts w:ascii="Times New Roman" w:eastAsia="Times New Roman" w:hAnsi="Times New Roman" w:cs="Times New Roman"/>
          <w:sz w:val="28"/>
          <w:szCs w:val="28"/>
        </w:rPr>
        <w:t>деятельность, указанная в бизнес-</w:t>
      </w:r>
      <w:r w:rsidR="00DD6D4E">
        <w:rPr>
          <w:rFonts w:ascii="Times New Roman" w:eastAsia="Times New Roman" w:hAnsi="Times New Roman" w:cs="Times New Roman"/>
          <w:sz w:val="28"/>
          <w:szCs w:val="28"/>
        </w:rPr>
        <w:t xml:space="preserve">плане (в том числе установление </w:t>
      </w:r>
      <w:r w:rsidRPr="0046576D">
        <w:rPr>
          <w:rFonts w:ascii="Times New Roman" w:eastAsia="Times New Roman" w:hAnsi="Times New Roman" w:cs="Times New Roman"/>
          <w:sz w:val="28"/>
          <w:szCs w:val="28"/>
        </w:rPr>
        <w:t>оборудования), будет осуществляться на территории автономного округа.</w:t>
      </w:r>
    </w:p>
    <w:p w:rsidR="0046576D" w:rsidRPr="0046576D" w:rsidRDefault="00DD6D4E" w:rsidP="00DD6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46576D" w:rsidRPr="0046576D">
        <w:rPr>
          <w:rFonts w:ascii="Times New Roman" w:eastAsia="Times New Roman" w:hAnsi="Times New Roman" w:cs="Times New Roman"/>
          <w:sz w:val="28"/>
          <w:szCs w:val="28"/>
        </w:rPr>
        <w:t>Единовременная финансовая помощь на создание дополнительных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76D" w:rsidRPr="0046576D">
        <w:rPr>
          <w:rFonts w:ascii="Times New Roman" w:eastAsia="Times New Roman" w:hAnsi="Times New Roman" w:cs="Times New Roman"/>
          <w:sz w:val="28"/>
          <w:szCs w:val="28"/>
        </w:rPr>
        <w:t>рабочих мест для трудоустройства безработных граждан.</w:t>
      </w:r>
    </w:p>
    <w:p w:rsidR="009324EA" w:rsidRDefault="0046576D" w:rsidP="004657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76D">
        <w:rPr>
          <w:rFonts w:ascii="Times New Roman" w:eastAsia="Times New Roman" w:hAnsi="Times New Roman" w:cs="Times New Roman"/>
          <w:sz w:val="28"/>
          <w:szCs w:val="28"/>
        </w:rPr>
        <w:t>Критерии отнесения к получателям меры поддержки:</w:t>
      </w:r>
    </w:p>
    <w:p w:rsidR="00DD6D4E" w:rsidRPr="00DD6D4E" w:rsidRDefault="00DD6D4E" w:rsidP="009F1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4E">
        <w:rPr>
          <w:rFonts w:ascii="Times New Roman" w:eastAsia="Times New Roman" w:hAnsi="Times New Roman" w:cs="Times New Roman"/>
          <w:sz w:val="28"/>
          <w:szCs w:val="28"/>
        </w:rPr>
        <w:t>индивидуальный пред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приниматель либо индивидуальный </w:t>
      </w:r>
      <w:r w:rsidRPr="00DD6D4E">
        <w:rPr>
          <w:rFonts w:ascii="Times New Roman" w:eastAsia="Times New Roman" w:hAnsi="Times New Roman" w:cs="Times New Roman"/>
          <w:sz w:val="28"/>
          <w:szCs w:val="28"/>
        </w:rPr>
        <w:t>предприниматель, зарегистрированный</w:t>
      </w:r>
      <w:r w:rsidR="008E0ACC">
        <w:rPr>
          <w:rFonts w:ascii="Times New Roman" w:eastAsia="Times New Roman" w:hAnsi="Times New Roman" w:cs="Times New Roman"/>
          <w:sz w:val="28"/>
          <w:szCs w:val="28"/>
        </w:rPr>
        <w:t xml:space="preserve"> в качестве главы крестьянского </w:t>
      </w:r>
      <w:r w:rsidRPr="00DD6D4E">
        <w:rPr>
          <w:rFonts w:ascii="Times New Roman" w:eastAsia="Times New Roman" w:hAnsi="Times New Roman" w:cs="Times New Roman"/>
          <w:sz w:val="28"/>
          <w:szCs w:val="28"/>
        </w:rPr>
        <w:t>(фермерского) хозяйства, ранее получивший субсидию на организацию</w:t>
      </w:r>
      <w:r w:rsidR="009F1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D4E">
        <w:rPr>
          <w:rFonts w:ascii="Times New Roman" w:eastAsia="Times New Roman" w:hAnsi="Times New Roman" w:cs="Times New Roman"/>
          <w:sz w:val="28"/>
          <w:szCs w:val="28"/>
        </w:rPr>
        <w:t>собственного дела, который на момент обращения за единовременной</w:t>
      </w:r>
      <w:r w:rsidR="009F1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D4E">
        <w:rPr>
          <w:rFonts w:ascii="Times New Roman" w:eastAsia="Times New Roman" w:hAnsi="Times New Roman" w:cs="Times New Roman"/>
          <w:sz w:val="28"/>
          <w:szCs w:val="28"/>
        </w:rPr>
        <w:t>финансовой помощью на создание дополнительных рабочих мест для</w:t>
      </w:r>
      <w:r w:rsidR="009F1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D4E">
        <w:rPr>
          <w:rFonts w:ascii="Times New Roman" w:eastAsia="Times New Roman" w:hAnsi="Times New Roman" w:cs="Times New Roman"/>
          <w:sz w:val="28"/>
          <w:szCs w:val="28"/>
        </w:rPr>
        <w:t>трудоустройства безработных граждан, не прекратил свою деятельность;</w:t>
      </w:r>
    </w:p>
    <w:p w:rsidR="00DD6D4E" w:rsidRDefault="00DD6D4E" w:rsidP="000A0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4E">
        <w:rPr>
          <w:rFonts w:ascii="Times New Roman" w:eastAsia="Times New Roman" w:hAnsi="Times New Roman" w:cs="Times New Roman"/>
          <w:sz w:val="28"/>
          <w:szCs w:val="28"/>
        </w:rPr>
        <w:t>юридическое лицо, учредите</w:t>
      </w:r>
      <w:r w:rsidR="009F12E7">
        <w:rPr>
          <w:rFonts w:ascii="Times New Roman" w:eastAsia="Times New Roman" w:hAnsi="Times New Roman" w:cs="Times New Roman"/>
          <w:sz w:val="28"/>
          <w:szCs w:val="28"/>
        </w:rPr>
        <w:t xml:space="preserve">лем (участником, руководителем) </w:t>
      </w:r>
      <w:r w:rsidRPr="00DD6D4E">
        <w:rPr>
          <w:rFonts w:ascii="Times New Roman" w:eastAsia="Times New Roman" w:hAnsi="Times New Roman" w:cs="Times New Roman"/>
          <w:sz w:val="28"/>
          <w:szCs w:val="28"/>
        </w:rPr>
        <w:t>которого является гражданин, получивший ранее субсидию на организацию</w:t>
      </w:r>
      <w:r w:rsidR="009F1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D4E">
        <w:rPr>
          <w:rFonts w:ascii="Times New Roman" w:eastAsia="Times New Roman" w:hAnsi="Times New Roman" w:cs="Times New Roman"/>
          <w:sz w:val="28"/>
          <w:szCs w:val="28"/>
        </w:rPr>
        <w:t>собственного дела, которое на момент обращения за единовременной</w:t>
      </w:r>
      <w:r w:rsidR="000A0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8C1" w:rsidRPr="000A08C1">
        <w:rPr>
          <w:rFonts w:ascii="Times New Roman" w:eastAsia="Times New Roman" w:hAnsi="Times New Roman" w:cs="Times New Roman"/>
          <w:sz w:val="28"/>
          <w:szCs w:val="28"/>
        </w:rPr>
        <w:t>финансовой помощью на создание дополнительных рабочих мес</w:t>
      </w:r>
      <w:r w:rsidR="000A08C1">
        <w:rPr>
          <w:rFonts w:ascii="Times New Roman" w:eastAsia="Times New Roman" w:hAnsi="Times New Roman" w:cs="Times New Roman"/>
          <w:sz w:val="28"/>
          <w:szCs w:val="28"/>
        </w:rPr>
        <w:t xml:space="preserve">т для </w:t>
      </w:r>
      <w:r w:rsidR="000A08C1" w:rsidRPr="000A08C1">
        <w:rPr>
          <w:rFonts w:ascii="Times New Roman" w:eastAsia="Times New Roman" w:hAnsi="Times New Roman" w:cs="Times New Roman"/>
          <w:sz w:val="28"/>
          <w:szCs w:val="28"/>
        </w:rPr>
        <w:t>трудоустройства безработных граждан, не прекратило свою деятельность.</w:t>
      </w:r>
    </w:p>
    <w:p w:rsidR="00A4028E" w:rsidRPr="00130C23" w:rsidRDefault="005F7972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C23">
        <w:rPr>
          <w:rFonts w:ascii="Times New Roman" w:eastAsia="Times New Roman" w:hAnsi="Times New Roman" w:cs="Times New Roman"/>
          <w:sz w:val="28"/>
          <w:szCs w:val="28"/>
        </w:rPr>
        <w:t>За информацией о предоставлении мер поддержки можно обратиться к сотруднику Департаме</w:t>
      </w:r>
      <w:r w:rsidR="00CB36D3">
        <w:rPr>
          <w:rFonts w:ascii="Times New Roman" w:eastAsia="Times New Roman" w:hAnsi="Times New Roman" w:cs="Times New Roman"/>
          <w:sz w:val="28"/>
          <w:szCs w:val="28"/>
        </w:rPr>
        <w:t xml:space="preserve">нта труда и занятости населения </w:t>
      </w:r>
      <w:r w:rsidR="00CB36D3">
        <w:rPr>
          <w:rFonts w:ascii="Times New Roman" w:eastAsia="Times New Roman" w:hAnsi="Times New Roman" w:cs="Times New Roman"/>
          <w:sz w:val="28"/>
          <w:szCs w:val="28"/>
        </w:rPr>
        <w:br/>
      </w:r>
      <w:r w:rsidRPr="00130C23">
        <w:rPr>
          <w:rFonts w:ascii="Times New Roman" w:eastAsia="Times New Roman" w:hAnsi="Times New Roman" w:cs="Times New Roman"/>
          <w:sz w:val="28"/>
          <w:szCs w:val="28"/>
        </w:rPr>
        <w:t>Ханты-М</w:t>
      </w:r>
      <w:r w:rsidR="00130C23">
        <w:rPr>
          <w:rFonts w:ascii="Times New Roman" w:eastAsia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130C23">
        <w:rPr>
          <w:rFonts w:ascii="Times New Roman" w:eastAsia="Times New Roman" w:hAnsi="Times New Roman" w:cs="Times New Roman"/>
          <w:sz w:val="28"/>
          <w:szCs w:val="28"/>
        </w:rPr>
        <w:t>Югры:</w:t>
      </w:r>
    </w:p>
    <w:p w:rsidR="00422751" w:rsidRDefault="005F7972" w:rsidP="00422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Миронова Юлия Александровна – заместитель начальника Управления – начальник </w:t>
      </w:r>
      <w:proofErr w:type="gramStart"/>
      <w:r w:rsidRPr="008668D4">
        <w:rPr>
          <w:rFonts w:ascii="Times New Roman" w:eastAsia="Times New Roman" w:hAnsi="Times New Roman" w:cs="Times New Roman"/>
          <w:sz w:val="28"/>
          <w:szCs w:val="28"/>
        </w:rPr>
        <w:t>отдела программ содействия занятости населения</w:t>
      </w:r>
      <w:proofErr w:type="gramEnd"/>
      <w:r w:rsidR="0048026A">
        <w:rPr>
          <w:rFonts w:ascii="Times New Roman" w:eastAsia="Times New Roman" w:hAnsi="Times New Roman" w:cs="Times New Roman"/>
          <w:sz w:val="28"/>
          <w:szCs w:val="28"/>
        </w:rPr>
        <w:t xml:space="preserve"> и анализа рынка труда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отраслевого планирования, анализа и 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lastRenderedPageBreak/>
        <w:t>прогнозирования, телефон</w:t>
      </w:r>
      <w:r w:rsidR="00DF075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751">
        <w:rPr>
          <w:rFonts w:ascii="Times New Roman" w:eastAsia="Times New Roman" w:hAnsi="Times New Roman" w:cs="Times New Roman"/>
          <w:sz w:val="28"/>
          <w:szCs w:val="28"/>
        </w:rPr>
        <w:t>8(3467)</w:t>
      </w:r>
      <w:r w:rsidR="00DF0751" w:rsidRPr="00DF0751">
        <w:rPr>
          <w:rFonts w:ascii="Times New Roman" w:eastAsia="Times New Roman" w:hAnsi="Times New Roman" w:cs="Times New Roman"/>
          <w:sz w:val="28"/>
          <w:szCs w:val="28"/>
        </w:rPr>
        <w:t xml:space="preserve">33-16-09 </w:t>
      </w:r>
      <w:proofErr w:type="spellStart"/>
      <w:r w:rsidR="00DF0751" w:rsidRPr="00DF0751">
        <w:rPr>
          <w:rFonts w:ascii="Times New Roman" w:eastAsia="Times New Roman" w:hAnsi="Times New Roman" w:cs="Times New Roman"/>
          <w:sz w:val="28"/>
          <w:szCs w:val="28"/>
        </w:rPr>
        <w:t>доб</w:t>
      </w:r>
      <w:proofErr w:type="spellEnd"/>
      <w:r w:rsidR="00DF0751" w:rsidRPr="00DF0751">
        <w:rPr>
          <w:rFonts w:ascii="Times New Roman" w:eastAsia="Times New Roman" w:hAnsi="Times New Roman" w:cs="Times New Roman"/>
          <w:sz w:val="28"/>
          <w:szCs w:val="28"/>
        </w:rPr>
        <w:t>. 3941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B36D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CB36D3" w:rsidRPr="00CB36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36D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2" w:history="1">
        <w:r w:rsidRPr="008668D4">
          <w:rPr>
            <w:rFonts w:ascii="Times New Roman" w:eastAsia="Times New Roman" w:hAnsi="Times New Roman" w:cs="Times New Roman"/>
            <w:sz w:val="28"/>
            <w:szCs w:val="28"/>
          </w:rPr>
          <w:t>MironovaYA@admhmao.ru</w:t>
        </w:r>
      </w:hyperlink>
      <w:r w:rsidRPr="008668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2751" w:rsidRPr="00422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2751" w:rsidRPr="008668D4" w:rsidRDefault="00CB36D3" w:rsidP="00422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r w:rsidR="00422751" w:rsidRPr="008668D4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22751" w:rsidRPr="008668D4">
        <w:rPr>
          <w:rFonts w:ascii="Times New Roman" w:eastAsia="Times New Roman" w:hAnsi="Times New Roman" w:cs="Times New Roman"/>
          <w:sz w:val="28"/>
          <w:szCs w:val="28"/>
        </w:rPr>
        <w:t xml:space="preserve"> труда и занятости населения Ханты-Мансийского автономного округа – Югры, юридический и фактический адрес: 628012, Тюменская область, Ханты-Мансийский автономный округ</w:t>
      </w:r>
      <w:r w:rsidR="00422751">
        <w:rPr>
          <w:rFonts w:ascii="Times New Roman" w:eastAsia="Times New Roman" w:hAnsi="Times New Roman" w:cs="Times New Roman"/>
          <w:sz w:val="28"/>
          <w:szCs w:val="28"/>
        </w:rPr>
        <w:t xml:space="preserve"> – Югра, г</w:t>
      </w:r>
      <w:proofErr w:type="gramStart"/>
      <w:r w:rsidR="00422751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="00422751">
        <w:rPr>
          <w:rFonts w:ascii="Times New Roman" w:eastAsia="Times New Roman" w:hAnsi="Times New Roman" w:cs="Times New Roman"/>
          <w:sz w:val="28"/>
          <w:szCs w:val="28"/>
        </w:rPr>
        <w:t>анты-Мансийск, ул.Карла Маркса, д.</w:t>
      </w:r>
      <w:r w:rsidR="00422751" w:rsidRPr="008668D4">
        <w:rPr>
          <w:rFonts w:ascii="Times New Roman" w:eastAsia="Times New Roman" w:hAnsi="Times New Roman" w:cs="Times New Roman"/>
          <w:sz w:val="28"/>
          <w:szCs w:val="28"/>
        </w:rPr>
        <w:t>12, телефон приемной</w:t>
      </w:r>
      <w:r w:rsidR="00422751">
        <w:rPr>
          <w:rFonts w:ascii="Times New Roman" w:eastAsia="Times New Roman" w:hAnsi="Times New Roman" w:cs="Times New Roman"/>
          <w:sz w:val="28"/>
          <w:szCs w:val="28"/>
        </w:rPr>
        <w:t>:</w:t>
      </w:r>
      <w:r w:rsidR="00422751" w:rsidRPr="00866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7C9">
        <w:rPr>
          <w:rFonts w:ascii="Times New Roman" w:eastAsia="Times New Roman" w:hAnsi="Times New Roman" w:cs="Times New Roman"/>
          <w:sz w:val="28"/>
          <w:szCs w:val="28"/>
        </w:rPr>
        <w:br/>
      </w:r>
      <w:r w:rsidR="00422751" w:rsidRPr="008668D4">
        <w:rPr>
          <w:rFonts w:ascii="Times New Roman" w:eastAsia="Times New Roman" w:hAnsi="Times New Roman" w:cs="Times New Roman"/>
          <w:sz w:val="28"/>
          <w:szCs w:val="28"/>
        </w:rPr>
        <w:t>8(3467)33-16-09</w:t>
      </w:r>
      <w:r w:rsidR="00DF0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751" w:rsidRPr="00DF0751">
        <w:rPr>
          <w:rFonts w:ascii="Times New Roman" w:eastAsia="Times New Roman" w:hAnsi="Times New Roman" w:cs="Times New Roman"/>
          <w:sz w:val="28"/>
          <w:szCs w:val="28"/>
        </w:rPr>
        <w:t>(доб. 3901)</w:t>
      </w:r>
      <w:r w:rsidR="00422751" w:rsidRPr="008668D4">
        <w:rPr>
          <w:rFonts w:ascii="Times New Roman" w:eastAsia="Times New Roman" w:hAnsi="Times New Roman" w:cs="Times New Roman"/>
          <w:sz w:val="28"/>
          <w:szCs w:val="28"/>
        </w:rPr>
        <w:t xml:space="preserve">, адрес сайта: </w:t>
      </w:r>
      <w:hyperlink r:id="rId23" w:history="1">
        <w:r w:rsidR="00422751" w:rsidRPr="008668D4">
          <w:rPr>
            <w:rFonts w:ascii="Times New Roman" w:eastAsia="Times New Roman" w:hAnsi="Times New Roman" w:cs="Times New Roman"/>
            <w:sz w:val="28"/>
            <w:szCs w:val="28"/>
          </w:rPr>
          <w:t>deptrud.admhmao.ru</w:t>
        </w:r>
      </w:hyperlink>
      <w:r w:rsidR="00422751" w:rsidRPr="00866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CB36D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422751"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B37C9" w:rsidRPr="00CB37C9">
        <w:rPr>
          <w:rFonts w:ascii="Times New Roman" w:hAnsi="Times New Roman" w:cs="Times New Roman"/>
          <w:sz w:val="28"/>
          <w:szCs w:val="28"/>
        </w:rPr>
        <w:t>dtzn@admhmao.ru</w:t>
      </w:r>
      <w:r w:rsidR="00422751" w:rsidRPr="00CB37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28E" w:rsidRPr="00CB36D3" w:rsidRDefault="00A4028E" w:rsidP="00CB3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28E" w:rsidRPr="008668D4" w:rsidRDefault="00843A1A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5F7972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Поддержка в сфере массовых коммуникаций и средств массовой информации</w:t>
      </w:r>
      <w:r w:rsidR="00CB36D3" w:rsidRPr="00CB36D3">
        <w:t xml:space="preserve"> </w:t>
      </w:r>
      <w:r w:rsidR="00CB36D3" w:rsidRPr="00CB36D3">
        <w:rPr>
          <w:rFonts w:ascii="Times New Roman" w:hAnsi="Times New Roman" w:cs="Times New Roman"/>
          <w:sz w:val="28"/>
          <w:szCs w:val="28"/>
        </w:rPr>
        <w:t>(</w:t>
      </w:r>
      <w:r w:rsidR="00CB36D3" w:rsidRP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</w:t>
      </w:r>
      <w:r w:rsidR="00A11183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="00CB36D3" w:rsidRP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</w:t>
      </w:r>
      <w:r w:rsidR="00A11183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CB36D3" w:rsidRP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Ханты-Мансийского автономного округа – Югры «</w:t>
      </w:r>
      <w:r w:rsid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гражданского общества»)</w:t>
      </w:r>
      <w:r w:rsidR="00A63D5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4028E" w:rsidRPr="008668D4" w:rsidRDefault="00A4028E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68D4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организациям, издающим (выпускающим) средства массовой информации на языках коренны</w:t>
      </w:r>
      <w:r w:rsidR="00CB36D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малочисленных народов, учредителями (соучредителями которых являются органы государственной власти Ханты-Мансийского автономного округа – Югры.</w:t>
      </w:r>
      <w:proofErr w:type="gramEnd"/>
    </w:p>
    <w:p w:rsidR="00A4028E" w:rsidRPr="008668D4" w:rsidRDefault="00A4028E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редакциям средств массовой информации, издаваемых (выпускаемых) на языках коренных малочисленных народов, учредителями (соучредителями) которых не являются органы государственной власти Ханты-Мансийского автономного округа – Югры или органы местного самоуправления муниципальных образований Ханты-Мансийского автономного округа – Югры.</w:t>
      </w:r>
    </w:p>
    <w:p w:rsidR="00A4028E" w:rsidRPr="008668D4" w:rsidRDefault="005F7972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331D5">
        <w:rPr>
          <w:rFonts w:ascii="Times New Roman" w:eastAsia="Times New Roman" w:hAnsi="Times New Roman" w:cs="Times New Roman"/>
          <w:sz w:val="28"/>
          <w:szCs w:val="28"/>
        </w:rPr>
        <w:t>За информацией о предоставлении мер поддержки можно обратиться к сотруднику Департамента общественных и внешних связей Ханты-М</w:t>
      </w:r>
      <w:r w:rsidR="004331D5">
        <w:rPr>
          <w:rFonts w:ascii="Times New Roman" w:eastAsia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4331D5">
        <w:rPr>
          <w:rFonts w:ascii="Times New Roman" w:eastAsia="Times New Roman" w:hAnsi="Times New Roman" w:cs="Times New Roman"/>
          <w:sz w:val="28"/>
          <w:szCs w:val="28"/>
        </w:rPr>
        <w:t xml:space="preserve">Югры: </w:t>
      </w:r>
    </w:p>
    <w:p w:rsidR="00A4028E" w:rsidRPr="008668D4" w:rsidRDefault="004331D5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Замятина Мария Николаевна – 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>консультант отдела планирования и аналитики Управления по обеспечению открытости органов власти, телефон</w:t>
      </w:r>
      <w:r w:rsidR="00CD71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1E5">
        <w:rPr>
          <w:rFonts w:ascii="Times New Roman" w:eastAsia="Times New Roman" w:hAnsi="Times New Roman" w:cs="Times New Roman"/>
          <w:sz w:val="28"/>
          <w:szCs w:val="28"/>
        </w:rPr>
        <w:t>8</w:t>
      </w:r>
      <w:r w:rsidR="00CD71E5" w:rsidRPr="00CD71E5">
        <w:rPr>
          <w:rFonts w:ascii="Times New Roman" w:eastAsia="Times New Roman" w:hAnsi="Times New Roman" w:cs="Times New Roman"/>
          <w:sz w:val="28"/>
          <w:szCs w:val="28"/>
        </w:rPr>
        <w:t>(3467) 36</w:t>
      </w:r>
      <w:r w:rsidR="00CD71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D71E5" w:rsidRPr="00CD71E5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D71E5">
        <w:rPr>
          <w:rFonts w:ascii="Times New Roman" w:eastAsia="Times New Roman" w:hAnsi="Times New Roman" w:cs="Times New Roman"/>
          <w:sz w:val="28"/>
          <w:szCs w:val="28"/>
        </w:rPr>
        <w:t xml:space="preserve">-50 </w:t>
      </w:r>
      <w:r w:rsidR="00CD71E5" w:rsidRPr="00CD71E5">
        <w:rPr>
          <w:rFonts w:ascii="Times New Roman" w:eastAsia="Times New Roman" w:hAnsi="Times New Roman" w:cs="Times New Roman"/>
          <w:sz w:val="28"/>
          <w:szCs w:val="28"/>
        </w:rPr>
        <w:t>доб.</w:t>
      </w:r>
      <w:r w:rsidR="00CD7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1E5" w:rsidRPr="00CD71E5">
        <w:rPr>
          <w:rFonts w:ascii="Times New Roman" w:eastAsia="Times New Roman" w:hAnsi="Times New Roman" w:cs="Times New Roman"/>
          <w:sz w:val="28"/>
          <w:szCs w:val="28"/>
        </w:rPr>
        <w:t>2719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B36D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CB36D3" w:rsidRPr="00CB36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36D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>:</w:t>
      </w:r>
      <w:r w:rsidR="00CD71E5">
        <w:t xml:space="preserve"> </w:t>
      </w:r>
      <w:r w:rsidR="00CD71E5" w:rsidRPr="00CD71E5">
        <w:rPr>
          <w:rFonts w:ascii="Times New Roman" w:hAnsi="Times New Roman" w:cs="Times New Roman"/>
          <w:sz w:val="28"/>
          <w:szCs w:val="28"/>
        </w:rPr>
        <w:t>ZamyatinaMN@admhmao.ru</w:t>
      </w:r>
      <w:r w:rsidR="005F7972" w:rsidRPr="00CD71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1E5" w:rsidRPr="008668D4" w:rsidRDefault="00CB36D3" w:rsidP="00CD71E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r w:rsidR="00CD71E5" w:rsidRPr="008668D4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71E5" w:rsidRPr="008668D4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и внешних связей Ханты-Мансийского автономного округа – Югры, юридический и фактический адрес: 628011, Тюменская область, Ханты-Мансийский автономный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CD71E5" w:rsidRPr="008668D4">
        <w:rPr>
          <w:rFonts w:ascii="Times New Roman" w:eastAsia="Times New Roman" w:hAnsi="Times New Roman" w:cs="Times New Roman"/>
          <w:sz w:val="28"/>
          <w:szCs w:val="28"/>
        </w:rPr>
        <w:t>округ – Югра, г</w:t>
      </w:r>
      <w:proofErr w:type="gramStart"/>
      <w:r w:rsidR="00CD71E5" w:rsidRPr="008668D4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="00CD71E5" w:rsidRPr="008668D4">
        <w:rPr>
          <w:rFonts w:ascii="Times New Roman" w:eastAsia="Times New Roman" w:hAnsi="Times New Roman" w:cs="Times New Roman"/>
          <w:sz w:val="28"/>
          <w:szCs w:val="28"/>
        </w:rPr>
        <w:t>анты-Мансийск, ул.Комсомольская, д.31</w:t>
      </w:r>
      <w:r w:rsidR="00D37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BD6" w:rsidRPr="008668D4">
        <w:rPr>
          <w:rFonts w:ascii="Times New Roman" w:eastAsia="Times New Roman" w:hAnsi="Times New Roman" w:cs="Times New Roman"/>
          <w:sz w:val="28"/>
          <w:szCs w:val="28"/>
        </w:rPr>
        <w:t>(Дом журналиста)</w:t>
      </w:r>
      <w:r w:rsidR="00CD71E5" w:rsidRPr="008668D4">
        <w:rPr>
          <w:rFonts w:ascii="Times New Roman" w:eastAsia="Times New Roman" w:hAnsi="Times New Roman" w:cs="Times New Roman"/>
          <w:sz w:val="28"/>
          <w:szCs w:val="28"/>
        </w:rPr>
        <w:t xml:space="preserve">, телефон приемной </w:t>
      </w:r>
      <w:r w:rsidR="004B356A">
        <w:rPr>
          <w:rFonts w:ascii="Times New Roman" w:eastAsia="Times New Roman" w:hAnsi="Times New Roman" w:cs="Times New Roman"/>
          <w:sz w:val="28"/>
          <w:szCs w:val="28"/>
        </w:rPr>
        <w:t>8</w:t>
      </w:r>
      <w:r w:rsidR="004B356A" w:rsidRPr="004B356A">
        <w:rPr>
          <w:rFonts w:ascii="Times New Roman" w:eastAsia="Times New Roman" w:hAnsi="Times New Roman" w:cs="Times New Roman"/>
          <w:sz w:val="28"/>
          <w:szCs w:val="28"/>
        </w:rPr>
        <w:t>(3467)36</w:t>
      </w:r>
      <w:r w:rsidR="004B356A">
        <w:rPr>
          <w:rFonts w:ascii="Times New Roman" w:eastAsia="Times New Roman" w:hAnsi="Times New Roman" w:cs="Times New Roman"/>
          <w:sz w:val="28"/>
          <w:szCs w:val="28"/>
        </w:rPr>
        <w:t>-</w:t>
      </w:r>
      <w:r w:rsidR="004B356A" w:rsidRPr="004B356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4B356A">
        <w:rPr>
          <w:rFonts w:ascii="Times New Roman" w:eastAsia="Times New Roman" w:hAnsi="Times New Roman" w:cs="Times New Roman"/>
          <w:sz w:val="28"/>
          <w:szCs w:val="28"/>
        </w:rPr>
        <w:t>-</w:t>
      </w:r>
      <w:r w:rsidR="004B356A" w:rsidRPr="004B356A">
        <w:rPr>
          <w:rFonts w:ascii="Times New Roman" w:eastAsia="Times New Roman" w:hAnsi="Times New Roman" w:cs="Times New Roman"/>
          <w:sz w:val="28"/>
          <w:szCs w:val="28"/>
        </w:rPr>
        <w:t xml:space="preserve">50 </w:t>
      </w:r>
      <w:r w:rsidR="004B356A">
        <w:rPr>
          <w:rFonts w:ascii="Times New Roman" w:eastAsia="Times New Roman" w:hAnsi="Times New Roman" w:cs="Times New Roman"/>
          <w:sz w:val="28"/>
          <w:szCs w:val="28"/>
        </w:rPr>
        <w:t xml:space="preserve">доб. </w:t>
      </w:r>
      <w:r w:rsidR="004B356A" w:rsidRPr="004B356A">
        <w:rPr>
          <w:rFonts w:ascii="Times New Roman" w:eastAsia="Times New Roman" w:hAnsi="Times New Roman" w:cs="Times New Roman"/>
          <w:sz w:val="28"/>
          <w:szCs w:val="28"/>
        </w:rPr>
        <w:t>2706</w:t>
      </w:r>
      <w:r w:rsidR="00CD71E5" w:rsidRPr="00866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0D59"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r w:rsidR="004B356A" w:rsidRPr="008668D4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F70D5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B356A"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4" w:history="1">
        <w:r w:rsidR="004B356A" w:rsidRPr="008668D4">
          <w:rPr>
            <w:rFonts w:ascii="Times New Roman" w:eastAsia="Times New Roman" w:hAnsi="Times New Roman" w:cs="Times New Roman"/>
            <w:sz w:val="28"/>
            <w:szCs w:val="28"/>
          </w:rPr>
          <w:t>depos.admhmao.ru</w:t>
        </w:r>
      </w:hyperlink>
      <w:r w:rsidR="00F70D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CB36D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CD71E5"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5" w:history="1">
        <w:r w:rsidR="00CD71E5" w:rsidRPr="008668D4">
          <w:rPr>
            <w:rFonts w:ascii="Times New Roman" w:eastAsia="Times New Roman" w:hAnsi="Times New Roman" w:cs="Times New Roman"/>
            <w:sz w:val="28"/>
            <w:szCs w:val="28"/>
          </w:rPr>
          <w:t>dos@admhmao.ru</w:t>
        </w:r>
      </w:hyperlink>
      <w:r w:rsidR="00CD71E5" w:rsidRPr="008668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261E" w:rsidRPr="008668D4" w:rsidRDefault="0058261E" w:rsidP="00D06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DDF" w:rsidRPr="008668D4" w:rsidRDefault="00191093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="00151DDF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Поддержка в сфере летнего отдыха</w:t>
      </w:r>
      <w:r w:rsidR="00CB36D3" w:rsidRPr="00CB36D3">
        <w:t xml:space="preserve"> </w:t>
      </w:r>
      <w:r w:rsidR="00CB36D3" w:rsidRPr="00CB36D3">
        <w:rPr>
          <w:rFonts w:ascii="Times New Roman" w:hAnsi="Times New Roman" w:cs="Times New Roman"/>
          <w:sz w:val="28"/>
          <w:szCs w:val="28"/>
        </w:rPr>
        <w:t>(</w:t>
      </w:r>
      <w:r w:rsidR="00CB36D3" w:rsidRP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</w:t>
      </w:r>
      <w:r w:rsid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="00CB36D3" w:rsidRP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</w:t>
      </w:r>
      <w:r w:rsid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CB36D3" w:rsidRP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Ханты-Мансийского автономного округа – Югры «Развитие образования»</w:t>
      </w:r>
      <w:r w:rsidR="00CB36D3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A63D5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51DDF" w:rsidRPr="008668D4" w:rsidRDefault="00151DDF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>Организация и обеспечение отдыха и оздоровления детей в этнической среде.</w:t>
      </w:r>
    </w:p>
    <w:p w:rsidR="00151DDF" w:rsidRPr="008668D4" w:rsidRDefault="00151DDF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За информацией о предоставлении мер </w:t>
      </w:r>
      <w:proofErr w:type="gramStart"/>
      <w:r w:rsidRPr="008668D4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proofErr w:type="gramEnd"/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 возможно обратиться к сотруднику Департамента образования и молодежной политики Ханты-М</w:t>
      </w:r>
      <w:r w:rsidR="00B835C2">
        <w:rPr>
          <w:rFonts w:ascii="Times New Roman" w:eastAsia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>Югры:</w:t>
      </w:r>
    </w:p>
    <w:p w:rsidR="00151DDF" w:rsidRPr="006256F0" w:rsidRDefault="006256F0" w:rsidP="00625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Филиппенкова Ольга Ивановна, </w:t>
      </w:r>
      <w:r w:rsidR="00151DDF" w:rsidRPr="006256F0">
        <w:rPr>
          <w:rFonts w:ascii="Times New Roman" w:eastAsia="Times New Roman" w:hAnsi="Times New Roman" w:cs="Times New Roman"/>
          <w:sz w:val="28"/>
          <w:szCs w:val="28"/>
        </w:rPr>
        <w:t>начальник отдела воспитания, профилактики и организации отдыха детей Управления молодежной политики и воспитания детей, телефон</w:t>
      </w:r>
      <w:r>
        <w:rPr>
          <w:rFonts w:ascii="Times New Roman" w:eastAsia="Times New Roman" w:hAnsi="Times New Roman" w:cs="Times New Roman"/>
          <w:sz w:val="28"/>
          <w:szCs w:val="28"/>
        </w:rPr>
        <w:t>: 8</w:t>
      </w:r>
      <w:r w:rsidRPr="006256F0">
        <w:rPr>
          <w:rFonts w:ascii="Times New Roman" w:eastAsia="Times New Roman" w:hAnsi="Times New Roman" w:cs="Times New Roman"/>
          <w:sz w:val="28"/>
          <w:szCs w:val="28"/>
        </w:rPr>
        <w:t>(3467)36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256F0"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256F0">
        <w:rPr>
          <w:rFonts w:ascii="Times New Roman" w:eastAsia="Times New Roman" w:hAnsi="Times New Roman" w:cs="Times New Roman"/>
          <w:sz w:val="28"/>
          <w:szCs w:val="28"/>
        </w:rPr>
        <w:t xml:space="preserve">61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доб. </w:t>
      </w:r>
      <w:r w:rsidRPr="006256F0">
        <w:rPr>
          <w:rFonts w:ascii="Times New Roman" w:eastAsia="Times New Roman" w:hAnsi="Times New Roman" w:cs="Times New Roman"/>
          <w:sz w:val="28"/>
          <w:szCs w:val="28"/>
        </w:rPr>
        <w:t>2558</w:t>
      </w:r>
      <w:r w:rsidR="00151DDF" w:rsidRPr="006256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CB36D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CB36D3" w:rsidRPr="00CB36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36D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151DDF" w:rsidRPr="006256F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6" w:history="1">
        <w:r w:rsidR="00151DDF" w:rsidRPr="006256F0">
          <w:rPr>
            <w:rFonts w:ascii="Times New Roman" w:eastAsia="Times New Roman" w:hAnsi="Times New Roman" w:cs="Times New Roman"/>
            <w:sz w:val="28"/>
            <w:szCs w:val="28"/>
          </w:rPr>
          <w:t>FilippenkovaOI@admhmao.ru</w:t>
        </w:r>
      </w:hyperlink>
      <w:r w:rsidR="00151DDF" w:rsidRPr="006256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35C2" w:rsidRPr="008668D4" w:rsidRDefault="00CB36D3" w:rsidP="006256F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r w:rsidR="00B835C2" w:rsidRPr="008668D4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835C2" w:rsidRPr="008668D4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молодежной политики Ханты-Мансийского автономного округа – Югры, юридический и фактический адрес: 628012, Тюменская область, Ханты-Мансийский автономный </w:t>
      </w:r>
      <w:r w:rsidR="00B835C2">
        <w:rPr>
          <w:rFonts w:ascii="Times New Roman" w:eastAsia="Times New Roman" w:hAnsi="Times New Roman" w:cs="Times New Roman"/>
          <w:sz w:val="28"/>
          <w:szCs w:val="28"/>
        </w:rPr>
        <w:br/>
      </w:r>
      <w:r w:rsidR="00B835C2" w:rsidRPr="008668D4">
        <w:rPr>
          <w:rFonts w:ascii="Times New Roman" w:eastAsia="Times New Roman" w:hAnsi="Times New Roman" w:cs="Times New Roman"/>
          <w:sz w:val="28"/>
          <w:szCs w:val="28"/>
        </w:rPr>
        <w:t>округ – Югра, г. Ханты-Мансийск, ул. Чехова д. 12, телефон приемной</w:t>
      </w:r>
      <w:r w:rsidR="006256F0">
        <w:rPr>
          <w:rFonts w:ascii="Times New Roman" w:eastAsia="Times New Roman" w:hAnsi="Times New Roman" w:cs="Times New Roman"/>
          <w:sz w:val="28"/>
          <w:szCs w:val="28"/>
        </w:rPr>
        <w:t>: 8</w:t>
      </w:r>
      <w:r w:rsidR="006256F0" w:rsidRPr="006256F0">
        <w:rPr>
          <w:rFonts w:ascii="Times New Roman" w:eastAsia="Times New Roman" w:hAnsi="Times New Roman" w:cs="Times New Roman"/>
          <w:sz w:val="28"/>
          <w:szCs w:val="28"/>
        </w:rPr>
        <w:t>(3467) 36</w:t>
      </w:r>
      <w:r w:rsidR="006256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56F0" w:rsidRPr="006256F0">
        <w:rPr>
          <w:rFonts w:ascii="Times New Roman" w:eastAsia="Times New Roman" w:hAnsi="Times New Roman" w:cs="Times New Roman"/>
          <w:sz w:val="28"/>
          <w:szCs w:val="28"/>
        </w:rPr>
        <w:t>01</w:t>
      </w:r>
      <w:r w:rsidR="006256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56F0" w:rsidRPr="006256F0">
        <w:rPr>
          <w:rFonts w:ascii="Times New Roman" w:eastAsia="Times New Roman" w:hAnsi="Times New Roman" w:cs="Times New Roman"/>
          <w:sz w:val="28"/>
          <w:szCs w:val="28"/>
        </w:rPr>
        <w:t>61</w:t>
      </w:r>
      <w:r w:rsidR="006256F0">
        <w:rPr>
          <w:rFonts w:ascii="Times New Roman" w:eastAsia="Times New Roman" w:hAnsi="Times New Roman" w:cs="Times New Roman"/>
          <w:sz w:val="28"/>
          <w:szCs w:val="28"/>
        </w:rPr>
        <w:t xml:space="preserve"> доб. </w:t>
      </w:r>
      <w:r w:rsidR="006256F0" w:rsidRPr="006256F0">
        <w:rPr>
          <w:rFonts w:ascii="Times New Roman" w:eastAsia="Times New Roman" w:hAnsi="Times New Roman" w:cs="Times New Roman"/>
          <w:sz w:val="28"/>
          <w:szCs w:val="28"/>
        </w:rPr>
        <w:t>2501</w:t>
      </w:r>
      <w:r w:rsidR="00B835C2" w:rsidRPr="008668D4">
        <w:rPr>
          <w:rFonts w:ascii="Times New Roman" w:eastAsia="Times New Roman" w:hAnsi="Times New Roman" w:cs="Times New Roman"/>
          <w:sz w:val="28"/>
          <w:szCs w:val="28"/>
        </w:rPr>
        <w:t xml:space="preserve">, адрес сайта: </w:t>
      </w:r>
      <w:hyperlink r:id="rId27" w:history="1">
        <w:r w:rsidR="00B835C2" w:rsidRPr="008668D4">
          <w:rPr>
            <w:rFonts w:ascii="Times New Roman" w:eastAsia="Times New Roman" w:hAnsi="Times New Roman" w:cs="Times New Roman"/>
            <w:sz w:val="28"/>
            <w:szCs w:val="28"/>
          </w:rPr>
          <w:t>doinhmao.ru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3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CB36D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8" w:history="1">
        <w:r w:rsidRPr="008668D4">
          <w:rPr>
            <w:rFonts w:ascii="Times New Roman" w:eastAsia="Times New Roman" w:hAnsi="Times New Roman" w:cs="Times New Roman"/>
            <w:sz w:val="28"/>
            <w:szCs w:val="28"/>
          </w:rPr>
          <w:t>info@doinhmao.ru</w:t>
        </w:r>
      </w:hyperlink>
    </w:p>
    <w:p w:rsidR="008014E3" w:rsidRPr="008668D4" w:rsidRDefault="008014E3" w:rsidP="00D061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4E3" w:rsidRPr="00B10EBA" w:rsidRDefault="00191093" w:rsidP="00D061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="00421A1A" w:rsidRPr="00B10EBA">
        <w:rPr>
          <w:rFonts w:ascii="Times New Roman" w:eastAsia="Calibri" w:hAnsi="Times New Roman" w:cs="Times New Roman"/>
          <w:b/>
          <w:sz w:val="28"/>
          <w:szCs w:val="28"/>
        </w:rPr>
        <w:t>. В</w:t>
      </w:r>
      <w:r w:rsidR="008014E3" w:rsidRPr="00B10EBA">
        <w:rPr>
          <w:rFonts w:ascii="Times New Roman" w:eastAsia="Calibri" w:hAnsi="Times New Roman" w:cs="Times New Roman"/>
          <w:b/>
          <w:sz w:val="28"/>
          <w:szCs w:val="28"/>
        </w:rPr>
        <w:t>ыплаты материальной помощи малообеспеченным семьям</w:t>
      </w:r>
      <w:r w:rsidR="00CB36D3" w:rsidRPr="00CB36D3">
        <w:t xml:space="preserve"> </w:t>
      </w:r>
      <w:r w:rsidR="00CB36D3" w:rsidRPr="00CB36D3">
        <w:rPr>
          <w:rFonts w:ascii="Times New Roman" w:hAnsi="Times New Roman" w:cs="Times New Roman"/>
          <w:sz w:val="28"/>
          <w:szCs w:val="28"/>
        </w:rPr>
        <w:t>(</w:t>
      </w:r>
      <w:r w:rsidR="00CB36D3" w:rsidRPr="00CB36D3">
        <w:rPr>
          <w:rFonts w:ascii="Times New Roman" w:eastAsia="Calibri" w:hAnsi="Times New Roman" w:cs="Times New Roman"/>
          <w:b/>
          <w:sz w:val="28"/>
          <w:szCs w:val="28"/>
        </w:rPr>
        <w:t>государственн</w:t>
      </w:r>
      <w:r w:rsidR="00CB36D3"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="00CB36D3" w:rsidRPr="00CB36D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 w:rsidR="00CB36D3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B36D3" w:rsidRPr="00CB36D3">
        <w:rPr>
          <w:rFonts w:ascii="Times New Roman" w:eastAsia="Calibri" w:hAnsi="Times New Roman" w:cs="Times New Roman"/>
          <w:b/>
          <w:sz w:val="28"/>
          <w:szCs w:val="28"/>
        </w:rPr>
        <w:t xml:space="preserve"> Ханты-Мансийского автономного </w:t>
      </w:r>
      <w:r w:rsidR="00CB36D3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CB36D3" w:rsidRPr="00CB36D3">
        <w:rPr>
          <w:rFonts w:ascii="Times New Roman" w:eastAsia="Calibri" w:hAnsi="Times New Roman" w:cs="Times New Roman"/>
          <w:b/>
          <w:sz w:val="28"/>
          <w:szCs w:val="28"/>
        </w:rPr>
        <w:t>округа – Югры «Социальное и демографическое развитие»)</w:t>
      </w:r>
      <w:r w:rsidR="00A63D5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014E3" w:rsidRPr="008014E3" w:rsidRDefault="00421A1A" w:rsidP="00D061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014E3" w:rsidRPr="008014E3">
        <w:rPr>
          <w:rFonts w:ascii="Times New Roman" w:eastAsia="Calibri" w:hAnsi="Times New Roman" w:cs="Times New Roman"/>
          <w:sz w:val="28"/>
          <w:szCs w:val="28"/>
        </w:rPr>
        <w:t xml:space="preserve"> связи с рождением и воспитанием детей – единовременное пособие при рождении ребенка, единовременное пособие при одновременном рождении двух и более детей, единовременное пособие при рождении третьего и последующих детей, единовременное пособие при рождении первого ребенка в течение двух лет со дня регистрации его родителями брака в органах записи актов гражданского состояния, ежемесячное пособие по уходу за ребенком от полутора до</w:t>
      </w:r>
      <w:proofErr w:type="gramEnd"/>
      <w:r w:rsidR="008014E3" w:rsidRPr="008014E3">
        <w:rPr>
          <w:rFonts w:ascii="Times New Roman" w:eastAsia="Calibri" w:hAnsi="Times New Roman" w:cs="Times New Roman"/>
          <w:sz w:val="28"/>
          <w:szCs w:val="28"/>
        </w:rPr>
        <w:t xml:space="preserve"> 3-х лет, от 3-х до 4-х лет, ежемесячная денежная выплата семьям в случае рождения третьего ребенка или последующих детей;</w:t>
      </w:r>
    </w:p>
    <w:p w:rsidR="008014E3" w:rsidRPr="008014E3" w:rsidRDefault="00421A1A" w:rsidP="00D061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014E3" w:rsidRPr="008014E3">
        <w:rPr>
          <w:rFonts w:ascii="Times New Roman" w:eastAsia="Calibri" w:hAnsi="Times New Roman" w:cs="Times New Roman"/>
          <w:sz w:val="28"/>
          <w:szCs w:val="28"/>
        </w:rPr>
        <w:t xml:space="preserve"> связи с подготовкой детей к школе – единовременное пособие при поступлении ребенка (детей) в первый класс общеобразовательной организации, единовременное пособие для подготовки ребенка (детей) из многодетной семьи к началу учебного года;</w:t>
      </w:r>
    </w:p>
    <w:p w:rsidR="008014E3" w:rsidRPr="008014E3" w:rsidRDefault="00421A1A" w:rsidP="00D061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014E3" w:rsidRPr="008014E3">
        <w:rPr>
          <w:rFonts w:ascii="Times New Roman" w:eastAsia="Calibri" w:hAnsi="Times New Roman" w:cs="Times New Roman"/>
          <w:sz w:val="28"/>
          <w:szCs w:val="28"/>
        </w:rPr>
        <w:t xml:space="preserve"> связи с низким уровнем дохода – ежемесячное пособие на ребенка (детей), государственная социальная помощь;</w:t>
      </w:r>
    </w:p>
    <w:p w:rsidR="004331D5" w:rsidRDefault="00421A1A" w:rsidP="00D061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014E3" w:rsidRPr="008014E3">
        <w:rPr>
          <w:rFonts w:ascii="Times New Roman" w:eastAsia="Calibri" w:hAnsi="Times New Roman" w:cs="Times New Roman"/>
          <w:sz w:val="28"/>
          <w:szCs w:val="28"/>
        </w:rPr>
        <w:t xml:space="preserve"> связи с оплатой жилищно-коммунальных услуг – компенсация в размере 50% расходов на оплату коммунальных услуг многодетным семьям.</w:t>
      </w:r>
    </w:p>
    <w:p w:rsidR="00071CE8" w:rsidRPr="00071CE8" w:rsidRDefault="00071CE8" w:rsidP="00071C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CE8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поддержка (в виде пособия) на детей, проживающих в местах традиционного проживания и традиционной хозяйственной деятельности коренных малочисленных народов Севера, где отсутствуют дошкольные образовательные 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3211F" w:rsidRDefault="004513E0" w:rsidP="00071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31D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дополнительной информацией можно обратиться к специалистам Центра социальных выплат по телефону «горячей линии»: </w:t>
      </w:r>
      <w:r w:rsidR="00071CE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331D5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4331D5">
        <w:rPr>
          <w:rFonts w:ascii="Times New Roman" w:eastAsia="Times New Roman" w:hAnsi="Times New Roman" w:cs="Times New Roman"/>
          <w:bCs/>
          <w:sz w:val="28"/>
          <w:szCs w:val="28"/>
        </w:rPr>
        <w:t>(3467) 33-71-87</w:t>
      </w:r>
      <w:r w:rsidR="004331D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4106F" w:rsidRDefault="0074106F" w:rsidP="00D06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A274C" w:rsidRPr="005C2C91" w:rsidRDefault="00191093" w:rsidP="00D06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VIII</w:t>
      </w:r>
      <w:r w:rsidR="00B10E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7A274C" w:rsidRPr="005C2C91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в сфере здравоохранения.</w:t>
      </w:r>
    </w:p>
    <w:p w:rsidR="0074106F" w:rsidRPr="0074106F" w:rsidRDefault="0074106F" w:rsidP="007A27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санаторно-курортного лечения (далее – СКЛ) осуществляется в со</w:t>
      </w:r>
      <w:r w:rsidR="00071C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ответствии с  приказом Департамента здравоохранения автономного округа </w:t>
      </w:r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18.07.2018 № 4-нп «Об установлении порядка </w:t>
      </w:r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предоставления медицинскими организациями, подведомственными Департаменту здравоохранения Ханты-Мансийского автономного округа – Югры, путевок на санаторно-курортное лечение гражданам, зарегистрированным по месту жительства на территории  Ханты-Мансийского автономного округа – Югры, имеющим хронические заболевания и состоящим на диспансерном учете в указанных медицинских организациях, при наличии медицинских</w:t>
      </w:r>
      <w:proofErr w:type="gramEnd"/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показаний, в том числе несовершеннолетним в возрасте от 4 до 18 лет».</w:t>
      </w:r>
    </w:p>
    <w:p w:rsidR="0074106F" w:rsidRPr="0074106F" w:rsidRDefault="0074106F" w:rsidP="00B10E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граждан на СКЛ осуществляется лечащим врачом медицинской организации, а также врачебной комиссией при наличии медицинских показаний с обязательным учётом противопоказаний к этому виду медицинской помощи (приказ Министерства здравоохранения Российской Федерации от 07.06.2018 № 321н). Распределение и выдача путевок гражданам производится медицинскими организациями с учетом даты постановки гражданина на учет для получения СКЛ в соответствии с рекомендуемым профилем, сезоном и местом лечения, в порядке очередности, определяемой в зависимости от даты подачи заявления и справки формы 070</w:t>
      </w:r>
      <w:proofErr w:type="gramStart"/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>/У</w:t>
      </w:r>
      <w:proofErr w:type="gramEnd"/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B10EBA">
        <w:rPr>
          <w:rFonts w:ascii="Times New Roman" w:eastAsia="Calibri" w:hAnsi="Times New Roman" w:cs="Times New Roman"/>
          <w:sz w:val="28"/>
          <w:szCs w:val="28"/>
          <w:lang w:eastAsia="en-US"/>
        </w:rPr>
        <w:t>не чаще одного раза в два года</w:t>
      </w:r>
    </w:p>
    <w:p w:rsidR="008974B3" w:rsidRDefault="008974B3" w:rsidP="008974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организации лекарственного обеспечения за счет средств регионального или федерального бюджета необходимо </w:t>
      </w:r>
      <w:proofErr w:type="gramStart"/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предоставить документы</w:t>
      </w:r>
      <w:proofErr w:type="gramEnd"/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лечащему врачу для включения персональных данных в регистр отдельных категорий граждан, имеющих право на лекарственное обеспечение.</w:t>
      </w:r>
    </w:p>
    <w:p w:rsidR="0074106F" w:rsidRPr="0074106F" w:rsidRDefault="0074106F" w:rsidP="008974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>Лекарственное обеспечение граждан осуществляется в соответствии с Перечнем лекарственных препаратов, медицинских изделий и специализированных продуктов лечебного питания, утвержденным постановлением Правительства Ханты-Ма</w:t>
      </w:r>
      <w:r w:rsidR="00A111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нсийского автономного  округа – </w:t>
      </w:r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>Югры от 27.02.2010 № 85-п (с изменениями) и распоряжением Правительства Российской Федерации от 12.10.2019 № 2406-р.</w:t>
      </w:r>
    </w:p>
    <w:p w:rsidR="0074106F" w:rsidRDefault="0074106F" w:rsidP="005C2C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>Право на обеспечение необходимыми лекарственными препаратами по рецептам (бесплатно или со скидкой) в соответствии с установленными заболеванием и категорией льготы, возникает после внесения персональных данных в регист</w:t>
      </w:r>
      <w:proofErr w:type="gramStart"/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>р(</w:t>
      </w:r>
      <w:proofErr w:type="gramEnd"/>
      <w:r w:rsidRPr="007410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ы) льготных категорий граждан. </w:t>
      </w:r>
    </w:p>
    <w:p w:rsidR="00401D22" w:rsidRPr="00401D22" w:rsidRDefault="00401D22" w:rsidP="00401D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информацией о предоставлении мер поддержки можно обратиться к сотруднику Департамента </w:t>
      </w:r>
      <w:r w:rsidR="00543B1B">
        <w:rPr>
          <w:rFonts w:ascii="Times New Roman" w:eastAsia="Calibri" w:hAnsi="Times New Roman" w:cs="Times New Roman"/>
          <w:sz w:val="28"/>
          <w:szCs w:val="28"/>
          <w:lang w:eastAsia="en-US"/>
        </w:rPr>
        <w:t>здравоохранения</w:t>
      </w: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Ханты-Мансийского автономного округа – Югры:</w:t>
      </w:r>
    </w:p>
    <w:p w:rsidR="00401D22" w:rsidRPr="0048026A" w:rsidRDefault="00401D22" w:rsidP="00401D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Ниц Ирина Николаевна, начальник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>тдел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медицинской реабилитации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01D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Управлени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</w:t>
      </w:r>
      <w:r w:rsidRPr="00401D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организации медицинской помощи</w:t>
      </w: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телефон: (3467) </w:t>
      </w:r>
      <w:r w:rsidR="0048026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>60-</w:t>
      </w:r>
      <w:r w:rsidR="0048026A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48026A">
        <w:rPr>
          <w:rFonts w:ascii="Times New Roman" w:eastAsia="Calibri" w:hAnsi="Times New Roman" w:cs="Times New Roman"/>
          <w:sz w:val="28"/>
          <w:szCs w:val="28"/>
          <w:lang w:eastAsia="en-US"/>
        </w:rPr>
        <w:t>доб</w:t>
      </w:r>
      <w:proofErr w:type="spellEnd"/>
      <w:r w:rsidR="00480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2151,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proofErr w:type="gramEnd"/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>-mail</w:t>
      </w:r>
      <w:proofErr w:type="spellEnd"/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>: </w:t>
      </w:r>
      <w:hyperlink r:id="rId29" w:history="1">
        <w:r w:rsidRPr="0048026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nitsin@admhmao.ru</w:t>
        </w:r>
      </w:hyperlink>
      <w:r w:rsidR="0048026A">
        <w:t>.</w:t>
      </w:r>
    </w:p>
    <w:p w:rsidR="004513E0" w:rsidRPr="0048026A" w:rsidRDefault="00401D22" w:rsidP="00401D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Адрес Департамента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здравоохранения</w:t>
      </w: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Ханты-Мансийского автономного округа – Югры, юридический и фактический адрес: 628012, Тюменская област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ь, Ханты-Мансийский автономный </w:t>
      </w: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округ – Югра,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9920B2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Start"/>
      <w:r w:rsidR="009920B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proofErr w:type="gramEnd"/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>анты-Мансийск, ул.Карла Маркса, 32, телефон приемной: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8</w:t>
      </w: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(3467) </w:t>
      </w:r>
      <w:r w:rsidR="0048026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8026A"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>60-</w:t>
      </w:r>
      <w:r w:rsidR="0048026A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48026A"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48026A">
        <w:rPr>
          <w:rFonts w:ascii="Times New Roman" w:eastAsia="Calibri" w:hAnsi="Times New Roman" w:cs="Times New Roman"/>
          <w:sz w:val="28"/>
          <w:szCs w:val="28"/>
          <w:lang w:eastAsia="en-US"/>
        </w:rPr>
        <w:t>доб</w:t>
      </w:r>
      <w:proofErr w:type="spellEnd"/>
      <w:r w:rsidR="00480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2240,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адрес сайта:</w:t>
      </w:r>
      <w:r w:rsidRPr="00401D22"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dzhmao.ru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</w:t>
      </w:r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>mail</w:t>
      </w:r>
      <w:proofErr w:type="spellEnd"/>
      <w:r w:rsidRPr="00401D2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480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30" w:history="1">
        <w:r w:rsidRPr="0048026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dz@admhmao.ru</w:t>
        </w:r>
      </w:hyperlink>
      <w:r w:rsidRPr="0048026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4028E" w:rsidRPr="00191093" w:rsidRDefault="00191093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IX</w:t>
      </w:r>
      <w:r w:rsidR="00B10E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5F7972" w:rsidRPr="008668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Обеспечение отдельных прав </w:t>
      </w:r>
      <w:r w:rsidR="005F7972" w:rsidRPr="00191093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</w:t>
      </w:r>
      <w:r w:rsidRPr="0019109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обеспечению бесплатной юридической помощи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43B1B" w:rsidRDefault="00543B1B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B1B">
        <w:rPr>
          <w:rFonts w:ascii="Times New Roman" w:eastAsia="Times New Roman" w:hAnsi="Times New Roman" w:cs="Times New Roman"/>
          <w:sz w:val="28"/>
          <w:szCs w:val="28"/>
        </w:rPr>
        <w:t xml:space="preserve">В автономном округе закреплены дополнительные гарантии гражданам, относящимся к коренным малочисленным народам Севера на предоставление бесплатной юридической помощи. </w:t>
      </w:r>
    </w:p>
    <w:p w:rsidR="00A4028E" w:rsidRPr="00B10EBA" w:rsidRDefault="005F7972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EBA">
        <w:rPr>
          <w:rFonts w:ascii="Times New Roman" w:eastAsia="Times New Roman" w:hAnsi="Times New Roman" w:cs="Times New Roman"/>
          <w:sz w:val="28"/>
          <w:szCs w:val="28"/>
        </w:rPr>
        <w:t>За информацией о предоставлении мер поддержки в указанной сфере можно обратиться к сотрудникам Департамента внутренней политики Ханты-М</w:t>
      </w:r>
      <w:r w:rsidR="00B10EBA">
        <w:rPr>
          <w:rFonts w:ascii="Times New Roman" w:eastAsia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B10EBA">
        <w:rPr>
          <w:rFonts w:ascii="Times New Roman" w:eastAsia="Times New Roman" w:hAnsi="Times New Roman" w:cs="Times New Roman"/>
          <w:sz w:val="28"/>
          <w:szCs w:val="28"/>
        </w:rPr>
        <w:t>Югры:</w:t>
      </w:r>
    </w:p>
    <w:p w:rsidR="00A4028E" w:rsidRPr="008668D4" w:rsidRDefault="00B10EBA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Чебыкин Алексей Федорович, 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административных комиссий и вопросов </w:t>
      </w:r>
      <w:proofErr w:type="spellStart"/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>правозащиты</w:t>
      </w:r>
      <w:proofErr w:type="spellEnd"/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 Управления по вопросам юстиции и профилактики правонарушений, телефон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 8(3467)3</w:t>
      </w:r>
      <w:r w:rsidR="00C465A7">
        <w:rPr>
          <w:rFonts w:ascii="Times New Roman" w:eastAsia="Times New Roman" w:hAnsi="Times New Roman" w:cs="Times New Roman"/>
          <w:sz w:val="28"/>
          <w:szCs w:val="28"/>
        </w:rPr>
        <w:t>60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65A7">
        <w:rPr>
          <w:rFonts w:ascii="Times New Roman" w:eastAsia="Times New Roman" w:hAnsi="Times New Roman" w:cs="Times New Roman"/>
          <w:sz w:val="28"/>
          <w:szCs w:val="28"/>
        </w:rPr>
        <w:t>171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6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5A7">
        <w:rPr>
          <w:rFonts w:ascii="Times New Roman" w:eastAsia="Times New Roman" w:hAnsi="Times New Roman" w:cs="Times New Roman"/>
          <w:sz w:val="28"/>
          <w:szCs w:val="28"/>
        </w:rPr>
        <w:t>доб</w:t>
      </w:r>
      <w:proofErr w:type="spellEnd"/>
      <w:r w:rsidR="00C465A7">
        <w:rPr>
          <w:rFonts w:ascii="Times New Roman" w:eastAsia="Times New Roman" w:hAnsi="Times New Roman" w:cs="Times New Roman"/>
          <w:sz w:val="28"/>
          <w:szCs w:val="28"/>
        </w:rPr>
        <w:t>. 1542,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5A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43B1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543B1B" w:rsidRPr="00543B1B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3B1B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31" w:history="1">
        <w:r w:rsidR="005F7972" w:rsidRPr="008668D4">
          <w:rPr>
            <w:rFonts w:ascii="Times New Roman" w:eastAsia="Times New Roman" w:hAnsi="Times New Roman" w:cs="Times New Roman"/>
            <w:sz w:val="28"/>
            <w:szCs w:val="28"/>
          </w:rPr>
          <w:t>ChebukinAF@admhmao.ru</w:t>
        </w:r>
      </w:hyperlink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F7972" w:rsidRDefault="00B10EBA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Попов Олег Владимирович, </w:t>
      </w:r>
      <w:r w:rsidR="00C465A7"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 отдела административных комиссий и вопросов </w:t>
      </w:r>
      <w:proofErr w:type="spellStart"/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>правозащиты</w:t>
      </w:r>
      <w:proofErr w:type="spellEnd"/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 Управления по вопросам юстиции и профилактики правонарушений, телефон</w:t>
      </w:r>
      <w:r>
        <w:rPr>
          <w:rFonts w:ascii="Times New Roman" w:eastAsia="Times New Roman" w:hAnsi="Times New Roman" w:cs="Times New Roman"/>
          <w:sz w:val="28"/>
          <w:szCs w:val="28"/>
        </w:rPr>
        <w:t>: 8(3467)</w:t>
      </w:r>
      <w:r w:rsidR="00C465A7">
        <w:rPr>
          <w:rFonts w:ascii="Times New Roman" w:eastAsia="Times New Roman" w:hAnsi="Times New Roman" w:cs="Times New Roman"/>
          <w:sz w:val="28"/>
          <w:szCs w:val="28"/>
        </w:rPr>
        <w:t xml:space="preserve"> 360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465A7">
        <w:rPr>
          <w:rFonts w:ascii="Times New Roman" w:eastAsia="Times New Roman" w:hAnsi="Times New Roman" w:cs="Times New Roman"/>
          <w:sz w:val="28"/>
          <w:szCs w:val="28"/>
        </w:rPr>
        <w:t>171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46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5A7">
        <w:rPr>
          <w:rFonts w:ascii="Times New Roman" w:eastAsia="Times New Roman" w:hAnsi="Times New Roman" w:cs="Times New Roman"/>
          <w:sz w:val="28"/>
          <w:szCs w:val="28"/>
        </w:rPr>
        <w:t>доб</w:t>
      </w:r>
      <w:proofErr w:type="spellEnd"/>
      <w:r w:rsidR="00C465A7">
        <w:rPr>
          <w:rFonts w:ascii="Times New Roman" w:eastAsia="Times New Roman" w:hAnsi="Times New Roman" w:cs="Times New Roman"/>
          <w:sz w:val="28"/>
          <w:szCs w:val="28"/>
        </w:rPr>
        <w:t xml:space="preserve">. 1544,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B1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543B1B" w:rsidRPr="00543B1B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3B1B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32" w:history="1">
        <w:r w:rsidR="005F7972" w:rsidRPr="008668D4">
          <w:rPr>
            <w:rFonts w:ascii="Times New Roman" w:eastAsia="Times New Roman" w:hAnsi="Times New Roman" w:cs="Times New Roman"/>
            <w:sz w:val="28"/>
            <w:szCs w:val="28"/>
          </w:rPr>
          <w:t>PopovOV@admhmao.ru</w:t>
        </w:r>
      </w:hyperlink>
      <w:r w:rsidR="005F7972" w:rsidRPr="008668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43B1B" w:rsidRPr="008668D4" w:rsidRDefault="00543B1B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r w:rsidRPr="00543B1B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43B1B">
        <w:rPr>
          <w:rFonts w:ascii="Times New Roman" w:eastAsia="Times New Roman" w:hAnsi="Times New Roman" w:cs="Times New Roman"/>
          <w:sz w:val="28"/>
          <w:szCs w:val="28"/>
        </w:rPr>
        <w:t xml:space="preserve"> внутренней политики Ханты-Мансийского автономного округа – Югры, юридический и фактический адрес: 628006, Тюменская область, Ханты-Мансийский автономный округ – Югра, г</w:t>
      </w:r>
      <w:proofErr w:type="gramStart"/>
      <w:r w:rsidRPr="00543B1B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Pr="00543B1B">
        <w:rPr>
          <w:rFonts w:ascii="Times New Roman" w:eastAsia="Times New Roman" w:hAnsi="Times New Roman" w:cs="Times New Roman"/>
          <w:sz w:val="28"/>
          <w:szCs w:val="28"/>
        </w:rPr>
        <w:t>анты-Мансийск, ул.Мира, д.5, телефон: 8(3467) 3</w:t>
      </w:r>
      <w:r w:rsidR="00C465A7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543B1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65A7">
        <w:rPr>
          <w:rFonts w:ascii="Times New Roman" w:eastAsia="Times New Roman" w:hAnsi="Times New Roman" w:cs="Times New Roman"/>
          <w:sz w:val="28"/>
          <w:szCs w:val="28"/>
        </w:rPr>
        <w:t xml:space="preserve">171, </w:t>
      </w:r>
      <w:proofErr w:type="spellStart"/>
      <w:r w:rsidR="00C465A7">
        <w:rPr>
          <w:rFonts w:ascii="Times New Roman" w:eastAsia="Times New Roman" w:hAnsi="Times New Roman" w:cs="Times New Roman"/>
          <w:sz w:val="28"/>
          <w:szCs w:val="28"/>
        </w:rPr>
        <w:t>доб</w:t>
      </w:r>
      <w:proofErr w:type="spellEnd"/>
      <w:r w:rsidR="00C465A7">
        <w:rPr>
          <w:rFonts w:ascii="Times New Roman" w:eastAsia="Times New Roman" w:hAnsi="Times New Roman" w:cs="Times New Roman"/>
          <w:sz w:val="28"/>
          <w:szCs w:val="28"/>
        </w:rPr>
        <w:t>. 1503,</w:t>
      </w:r>
      <w:r w:rsidRPr="00543B1B">
        <w:rPr>
          <w:rFonts w:ascii="Times New Roman" w:eastAsia="Times New Roman" w:hAnsi="Times New Roman" w:cs="Times New Roman"/>
          <w:sz w:val="28"/>
          <w:szCs w:val="28"/>
        </w:rPr>
        <w:t xml:space="preserve"> адрес сайт</w:t>
      </w:r>
      <w:r w:rsidR="009920B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43B1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43B1B">
        <w:rPr>
          <w:rFonts w:ascii="Times New Roman" w:eastAsia="Times New Roman" w:hAnsi="Times New Roman" w:cs="Times New Roman"/>
          <w:sz w:val="28"/>
          <w:szCs w:val="28"/>
        </w:rPr>
        <w:t>deppolitiki.admhmao.ru</w:t>
      </w:r>
      <w:proofErr w:type="spellEnd"/>
      <w:r w:rsidRPr="00543B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3B1B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543B1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43B1B">
        <w:rPr>
          <w:rFonts w:ascii="Times New Roman" w:eastAsia="Times New Roman" w:hAnsi="Times New Roman" w:cs="Times New Roman"/>
          <w:sz w:val="28"/>
          <w:szCs w:val="28"/>
        </w:rPr>
        <w:t>Deppolitiki@admhmao.ru</w:t>
      </w:r>
      <w:proofErr w:type="spellEnd"/>
      <w:r w:rsidRPr="00543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261E" w:rsidRPr="008668D4" w:rsidRDefault="0058261E" w:rsidP="00543B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09AB" w:rsidRPr="008668D4" w:rsidRDefault="00191093" w:rsidP="00D061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="00B10EB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C3052" w:rsidRPr="008668D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Предоставление </w:t>
      </w:r>
      <w:r w:rsidR="00EC3052" w:rsidRPr="008668D4">
        <w:rPr>
          <w:rFonts w:ascii="Times New Roman" w:hAnsi="Times New Roman" w:cs="Times New Roman"/>
          <w:b/>
          <w:sz w:val="28"/>
          <w:szCs w:val="28"/>
        </w:rPr>
        <w:t>льгот по транспортному налогу</w:t>
      </w:r>
      <w:r w:rsidR="0058261E" w:rsidRPr="008668D4">
        <w:rPr>
          <w:rFonts w:ascii="Times New Roman" w:hAnsi="Times New Roman" w:cs="Times New Roman"/>
          <w:b/>
          <w:sz w:val="28"/>
          <w:szCs w:val="28"/>
        </w:rPr>
        <w:t xml:space="preserve"> (региональный налог)</w:t>
      </w:r>
      <w:r w:rsidR="00543B1B" w:rsidRPr="00543B1B">
        <w:t xml:space="preserve"> </w:t>
      </w:r>
      <w:r w:rsidR="00543B1B" w:rsidRPr="00543B1B">
        <w:rPr>
          <w:rFonts w:ascii="Times New Roman" w:hAnsi="Times New Roman" w:cs="Times New Roman"/>
          <w:sz w:val="28"/>
          <w:szCs w:val="28"/>
        </w:rPr>
        <w:t>(</w:t>
      </w:r>
      <w:r w:rsidR="00543B1B" w:rsidRPr="00543B1B">
        <w:rPr>
          <w:rFonts w:ascii="Times New Roman" w:hAnsi="Times New Roman" w:cs="Times New Roman"/>
          <w:b/>
          <w:sz w:val="28"/>
          <w:szCs w:val="28"/>
        </w:rPr>
        <w:t xml:space="preserve">Закон Ханты-Мансийского автономного </w:t>
      </w:r>
      <w:r w:rsidR="009920B2">
        <w:rPr>
          <w:rFonts w:ascii="Times New Roman" w:hAnsi="Times New Roman" w:cs="Times New Roman"/>
          <w:b/>
          <w:sz w:val="28"/>
          <w:szCs w:val="28"/>
        </w:rPr>
        <w:br/>
      </w:r>
      <w:r w:rsidR="00543B1B" w:rsidRPr="00543B1B">
        <w:rPr>
          <w:rFonts w:ascii="Times New Roman" w:hAnsi="Times New Roman" w:cs="Times New Roman"/>
          <w:b/>
          <w:sz w:val="28"/>
          <w:szCs w:val="28"/>
        </w:rPr>
        <w:t>округа – Югры от 14.11.2002 № 62-оз «О транспортном налоге в Ханты-Мансийском автономном округе – Югре»)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C3052" w:rsidRPr="008668D4" w:rsidRDefault="00640190" w:rsidP="00D061B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EC3052" w:rsidRPr="008668D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EC3052" w:rsidRPr="008668D4">
        <w:rPr>
          <w:rFonts w:ascii="Times New Roman" w:hAnsi="Times New Roman" w:cs="Times New Roman"/>
          <w:sz w:val="28"/>
          <w:szCs w:val="28"/>
        </w:rPr>
        <w:t>льгот по транспортному налогу</w:t>
      </w:r>
      <w:r w:rsidR="00243B1A" w:rsidRPr="00866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B1A" w:rsidRPr="008668D4">
        <w:rPr>
          <w:rFonts w:ascii="Times New Roman" w:hAnsi="Times New Roman" w:cs="Times New Roman"/>
          <w:sz w:val="28"/>
          <w:szCs w:val="28"/>
        </w:rPr>
        <w:t>физическим лицам из числа коренных малочисленных народов Севера, осуществляющи</w:t>
      </w:r>
      <w:r w:rsidR="00543B1B">
        <w:rPr>
          <w:rFonts w:ascii="Times New Roman" w:hAnsi="Times New Roman" w:cs="Times New Roman"/>
          <w:sz w:val="28"/>
          <w:szCs w:val="28"/>
        </w:rPr>
        <w:t>м</w:t>
      </w:r>
      <w:r w:rsidR="00243B1A" w:rsidRPr="008668D4">
        <w:rPr>
          <w:rFonts w:ascii="Times New Roman" w:hAnsi="Times New Roman" w:cs="Times New Roman"/>
          <w:sz w:val="28"/>
          <w:szCs w:val="28"/>
        </w:rPr>
        <w:t xml:space="preserve"> виды традиционной хозяйственной деятельности коренных малочисленных народов Севера в Ханты</w:t>
      </w:r>
      <w:r w:rsidR="009B6953">
        <w:rPr>
          <w:rFonts w:ascii="Times New Roman" w:hAnsi="Times New Roman" w:cs="Times New Roman"/>
          <w:sz w:val="28"/>
          <w:szCs w:val="28"/>
        </w:rPr>
        <w:t xml:space="preserve">-Мансийском автономном округе – </w:t>
      </w:r>
      <w:r w:rsidR="00243B1A" w:rsidRPr="008668D4">
        <w:rPr>
          <w:rFonts w:ascii="Times New Roman" w:hAnsi="Times New Roman" w:cs="Times New Roman"/>
          <w:sz w:val="28"/>
          <w:szCs w:val="28"/>
        </w:rPr>
        <w:t>Югре в местах традиционного проживания и традиционной хозяйственной деятельности коренных малочисленных народов Севера</w:t>
      </w:r>
      <w:r w:rsidR="002B24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3B1A" w:rsidRPr="008668D4" w:rsidRDefault="00640190" w:rsidP="00D061B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43B1A" w:rsidRPr="008668D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243B1A" w:rsidRPr="008668D4">
        <w:rPr>
          <w:rFonts w:ascii="Times New Roman" w:hAnsi="Times New Roman" w:cs="Times New Roman"/>
          <w:sz w:val="28"/>
          <w:szCs w:val="28"/>
        </w:rPr>
        <w:t xml:space="preserve">льгот по транспортному налогу организациям, осуществляющим виды традиционной хозяйственной деятельности коренных малочисленных народов Севера </w:t>
      </w:r>
      <w:proofErr w:type="gramStart"/>
      <w:r w:rsidR="00243B1A" w:rsidRPr="008668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43B1A" w:rsidRPr="00866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3B1A" w:rsidRPr="008668D4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243B1A" w:rsidRPr="008668D4">
        <w:rPr>
          <w:rFonts w:ascii="Times New Roman" w:hAnsi="Times New Roman" w:cs="Times New Roman"/>
          <w:sz w:val="28"/>
          <w:szCs w:val="28"/>
        </w:rPr>
        <w:t xml:space="preserve"> автономном округе – Югре.</w:t>
      </w:r>
    </w:p>
    <w:p w:rsidR="0063211F" w:rsidRDefault="00243B1A" w:rsidP="0063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D4">
        <w:rPr>
          <w:rFonts w:ascii="Times New Roman" w:hAnsi="Times New Roman" w:cs="Times New Roman"/>
          <w:sz w:val="28"/>
          <w:szCs w:val="28"/>
        </w:rPr>
        <w:t>Контакты инспекций размещены на сайте Управления Федеральной налоговой службы по Ханты-Мансийскому автономному округу – Югре</w:t>
      </w:r>
      <w:r w:rsidR="009B6953">
        <w:rPr>
          <w:rFonts w:ascii="Times New Roman" w:hAnsi="Times New Roman" w:cs="Times New Roman"/>
          <w:sz w:val="28"/>
          <w:szCs w:val="28"/>
        </w:rPr>
        <w:t>:</w:t>
      </w:r>
      <w:r w:rsidRPr="008668D4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8668D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https://www.nalog.ru/rn86/apply_fts/</w:t>
        </w:r>
      </w:hyperlink>
      <w:r w:rsidRPr="008668D4">
        <w:rPr>
          <w:rFonts w:ascii="Times New Roman" w:hAnsi="Times New Roman" w:cs="Times New Roman"/>
          <w:sz w:val="28"/>
          <w:szCs w:val="28"/>
        </w:rPr>
        <w:t>.</w:t>
      </w:r>
    </w:p>
    <w:p w:rsidR="00543B1B" w:rsidRDefault="0063211F" w:rsidP="0063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3211F">
        <w:rPr>
          <w:rFonts w:ascii="Times New Roman" w:hAnsi="Times New Roman" w:cs="Times New Roman"/>
          <w:sz w:val="28"/>
          <w:szCs w:val="28"/>
        </w:rPr>
        <w:t xml:space="preserve">олучить информацию справочного характера о приеме физических и юридических лиц, о порядке рассмотрения обращений, а также о работе интерактивных сервисов </w:t>
      </w:r>
      <w:r w:rsidR="00543B1B" w:rsidRPr="00543B1B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43B1B" w:rsidRPr="00543B1B">
        <w:rPr>
          <w:rFonts w:ascii="Times New Roman" w:hAnsi="Times New Roman" w:cs="Times New Roman"/>
          <w:sz w:val="28"/>
          <w:szCs w:val="28"/>
        </w:rPr>
        <w:t xml:space="preserve"> Един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543B1B" w:rsidRPr="00543B1B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543B1B" w:rsidRPr="00543B1B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у:</w:t>
      </w:r>
      <w:r w:rsidR="00543B1B" w:rsidRPr="00543B1B">
        <w:rPr>
          <w:rFonts w:ascii="Times New Roman" w:hAnsi="Times New Roman" w:cs="Times New Roman"/>
          <w:sz w:val="28"/>
          <w:szCs w:val="28"/>
        </w:rPr>
        <w:t xml:space="preserve"> </w:t>
      </w:r>
      <w:r w:rsidR="009920B2">
        <w:rPr>
          <w:rFonts w:ascii="Times New Roman" w:hAnsi="Times New Roman" w:cs="Times New Roman"/>
          <w:sz w:val="28"/>
          <w:szCs w:val="28"/>
        </w:rPr>
        <w:br/>
      </w:r>
      <w:r w:rsidR="00543B1B" w:rsidRPr="00543B1B">
        <w:rPr>
          <w:rFonts w:ascii="Times New Roman" w:hAnsi="Times New Roman" w:cs="Times New Roman"/>
          <w:sz w:val="28"/>
          <w:szCs w:val="28"/>
        </w:rPr>
        <w:t>8-800-222-2222. Звонок из региона бесплатный.</w:t>
      </w:r>
    </w:p>
    <w:p w:rsidR="00ED57E8" w:rsidRPr="00523372" w:rsidRDefault="00191093" w:rsidP="00ED57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XI</w:t>
      </w:r>
      <w:r w:rsidR="00ED57E8" w:rsidRPr="00ED57E8">
        <w:rPr>
          <w:rFonts w:ascii="Times New Roman" w:hAnsi="Times New Roman" w:cs="Times New Roman"/>
          <w:b/>
          <w:sz w:val="28"/>
          <w:szCs w:val="28"/>
        </w:rPr>
        <w:t xml:space="preserve">. Социальная </w:t>
      </w:r>
      <w:r w:rsidR="00ED57E8" w:rsidRPr="00523372">
        <w:rPr>
          <w:rFonts w:ascii="Times New Roman" w:hAnsi="Times New Roman" w:cs="Times New Roman"/>
          <w:b/>
          <w:sz w:val="28"/>
          <w:szCs w:val="28"/>
        </w:rPr>
        <w:t>пенсия</w:t>
      </w:r>
      <w:r w:rsidR="00523372" w:rsidRPr="00523372">
        <w:rPr>
          <w:rFonts w:ascii="Times New Roman" w:hAnsi="Times New Roman" w:cs="Times New Roman"/>
          <w:b/>
          <w:sz w:val="28"/>
          <w:szCs w:val="28"/>
        </w:rPr>
        <w:t xml:space="preserve"> по старости</w:t>
      </w:r>
      <w:r w:rsidR="00A63D55">
        <w:rPr>
          <w:rFonts w:ascii="Times New Roman" w:hAnsi="Times New Roman" w:cs="Times New Roman"/>
          <w:b/>
          <w:sz w:val="28"/>
          <w:szCs w:val="28"/>
        </w:rPr>
        <w:t>.</w:t>
      </w:r>
    </w:p>
    <w:p w:rsidR="00ED57E8" w:rsidRPr="00ED57E8" w:rsidRDefault="00ED57E8" w:rsidP="00ED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E8">
        <w:rPr>
          <w:rFonts w:ascii="Times New Roman" w:hAnsi="Times New Roman" w:cs="Times New Roman"/>
          <w:sz w:val="28"/>
          <w:szCs w:val="28"/>
        </w:rPr>
        <w:t>Для граждан из числа коренных малочисленных народов Севера социальная пенсия по старости назначается при достижении возраста 55 и 50 лет (соответственно мужчины и женщины), постоянно проживающим в установленных законодательством районах проживания малочисленных народов Севера</w:t>
      </w:r>
      <w:r w:rsidR="00AB1D34">
        <w:rPr>
          <w:rFonts w:ascii="Times New Roman" w:hAnsi="Times New Roman" w:cs="Times New Roman"/>
          <w:sz w:val="28"/>
          <w:szCs w:val="28"/>
        </w:rPr>
        <w:t xml:space="preserve">. Перечень районов проживания малочисленных народов Севера установлением </w:t>
      </w:r>
      <w:r w:rsidRPr="00ED57E8">
        <w:rPr>
          <w:rFonts w:ascii="Times New Roman" w:hAnsi="Times New Roman" w:cs="Times New Roman"/>
          <w:sz w:val="28"/>
          <w:szCs w:val="28"/>
        </w:rPr>
        <w:t>постановление</w:t>
      </w:r>
      <w:r w:rsidR="00AB1D34">
        <w:rPr>
          <w:rFonts w:ascii="Times New Roman" w:hAnsi="Times New Roman" w:cs="Times New Roman"/>
          <w:sz w:val="28"/>
          <w:szCs w:val="28"/>
        </w:rPr>
        <w:t>м</w:t>
      </w:r>
      <w:r w:rsidRPr="00ED57E8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– Югры от 1 октября 2015 года № 1049 «Об утверждении</w:t>
      </w:r>
      <w:r w:rsidR="00543B1B">
        <w:rPr>
          <w:rFonts w:ascii="Times New Roman" w:hAnsi="Times New Roman" w:cs="Times New Roman"/>
          <w:sz w:val="28"/>
          <w:szCs w:val="28"/>
        </w:rPr>
        <w:t xml:space="preserve"> перечня малочисленных народов С</w:t>
      </w:r>
      <w:r w:rsidRPr="00ED57E8">
        <w:rPr>
          <w:rFonts w:ascii="Times New Roman" w:hAnsi="Times New Roman" w:cs="Times New Roman"/>
          <w:sz w:val="28"/>
          <w:szCs w:val="28"/>
        </w:rPr>
        <w:t>евера и перечня районов пр</w:t>
      </w:r>
      <w:r w:rsidR="00543B1B">
        <w:rPr>
          <w:rFonts w:ascii="Times New Roman" w:hAnsi="Times New Roman" w:cs="Times New Roman"/>
          <w:sz w:val="28"/>
          <w:szCs w:val="28"/>
        </w:rPr>
        <w:t>оживания малочисленных народов С</w:t>
      </w:r>
      <w:r w:rsidRPr="00ED57E8">
        <w:rPr>
          <w:rFonts w:ascii="Times New Roman" w:hAnsi="Times New Roman" w:cs="Times New Roman"/>
          <w:sz w:val="28"/>
          <w:szCs w:val="28"/>
        </w:rPr>
        <w:t>евера в целях установления социальной пенсии по старости».</w:t>
      </w:r>
    </w:p>
    <w:p w:rsidR="00ED57E8" w:rsidRPr="00ED57E8" w:rsidRDefault="00ED57E8" w:rsidP="00ED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E8">
        <w:rPr>
          <w:rFonts w:ascii="Times New Roman" w:hAnsi="Times New Roman" w:cs="Times New Roman"/>
          <w:sz w:val="28"/>
          <w:szCs w:val="28"/>
        </w:rPr>
        <w:t xml:space="preserve">Социальная пенсия по старости устанавливается бессрочно и назначается с 1-го числа месяца, в котором гражданин обратился за ней, но не ранее чем со дня возникновения права на нее (достижение возраста </w:t>
      </w:r>
      <w:r w:rsidR="009920B2">
        <w:rPr>
          <w:rFonts w:ascii="Times New Roman" w:hAnsi="Times New Roman" w:cs="Times New Roman"/>
          <w:sz w:val="28"/>
          <w:szCs w:val="28"/>
        </w:rPr>
        <w:br/>
      </w:r>
      <w:r w:rsidRPr="00ED57E8">
        <w:rPr>
          <w:rFonts w:ascii="Times New Roman" w:hAnsi="Times New Roman" w:cs="Times New Roman"/>
          <w:sz w:val="28"/>
          <w:szCs w:val="28"/>
        </w:rPr>
        <w:t>50 лет – женщинам, 55 лет – мужчинам).</w:t>
      </w:r>
    </w:p>
    <w:p w:rsidR="00ED57E8" w:rsidRPr="00ED57E8" w:rsidRDefault="00ED57E8" w:rsidP="00ED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E8">
        <w:rPr>
          <w:rFonts w:ascii="Times New Roman" w:hAnsi="Times New Roman" w:cs="Times New Roman"/>
          <w:sz w:val="28"/>
          <w:szCs w:val="28"/>
        </w:rPr>
        <w:t>Гражданам из числа малочисленных народов Севера, достигшим возраста 55 и 50 лет (соответственно мужчины и женщины) социальная пенсия по старости назначается в размере 5 283 рубля 84 копейки в месяц.</w:t>
      </w:r>
    </w:p>
    <w:p w:rsidR="00ED57E8" w:rsidRDefault="00ED57E8" w:rsidP="00ED57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E8">
        <w:rPr>
          <w:rFonts w:ascii="Times New Roman" w:hAnsi="Times New Roman" w:cs="Times New Roman"/>
          <w:sz w:val="28"/>
          <w:szCs w:val="28"/>
        </w:rPr>
        <w:t>С 1 января 2019 года выплата социальной пенсии по старости гражданам из числа малочисленных народов Севера осуществля</w:t>
      </w:r>
      <w:r w:rsidR="00DD4213">
        <w:rPr>
          <w:rFonts w:ascii="Times New Roman" w:hAnsi="Times New Roman" w:cs="Times New Roman"/>
          <w:sz w:val="28"/>
          <w:szCs w:val="28"/>
        </w:rPr>
        <w:t>е</w:t>
      </w:r>
      <w:r w:rsidRPr="00ED57E8">
        <w:rPr>
          <w:rFonts w:ascii="Times New Roman" w:hAnsi="Times New Roman" w:cs="Times New Roman"/>
          <w:sz w:val="28"/>
          <w:szCs w:val="28"/>
        </w:rPr>
        <w:t>тся только неработающим пенсионерам независимо от даты назначения пенсии (до 1 января 2019 года или после этой даты).</w:t>
      </w:r>
    </w:p>
    <w:p w:rsidR="00D13FFC" w:rsidRPr="00C224CB" w:rsidRDefault="00D13FFC" w:rsidP="00D13F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224CB">
        <w:rPr>
          <w:rFonts w:ascii="Times New Roman" w:eastAsia="Times New Roman" w:hAnsi="Times New Roman" w:cs="Times New Roman"/>
          <w:sz w:val="28"/>
          <w:szCs w:val="28"/>
          <w:u w:val="single"/>
        </w:rPr>
        <w:t>Выдержка:</w:t>
      </w:r>
    </w:p>
    <w:p w:rsidR="00D13FFC" w:rsidRPr="00D13FFC" w:rsidRDefault="00D13FFC" w:rsidP="00DA4ED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D13FFC">
        <w:rPr>
          <w:rFonts w:ascii="Times New Roman" w:eastAsia="Times New Roman" w:hAnsi="Times New Roman" w:cs="Times New Roman"/>
          <w:sz w:val="28"/>
          <w:szCs w:val="28"/>
        </w:rPr>
        <w:t>Федеральный закон от 15.12.2001 № 166-ФЗ «О государственном пенсионном обеспечении в Российской Федерации» (ред. от 01.10.2019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DA4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EDC" w:rsidRDefault="00DA4EDC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297D" w:rsidRPr="00DD4213" w:rsidRDefault="004C297D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213">
        <w:rPr>
          <w:rFonts w:ascii="Times New Roman" w:eastAsia="Times New Roman" w:hAnsi="Times New Roman" w:cs="Times New Roman"/>
          <w:bCs/>
          <w:sz w:val="28"/>
          <w:szCs w:val="28"/>
        </w:rPr>
        <w:t>Статья 2. Основные понятия, используемые в целях настоящего Федерального закона</w:t>
      </w:r>
    </w:p>
    <w:p w:rsidR="004C297D" w:rsidRPr="004C297D" w:rsidRDefault="004C297D" w:rsidP="004C2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297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297D" w:rsidRPr="004C297D" w:rsidRDefault="004C297D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97D">
        <w:rPr>
          <w:rFonts w:ascii="Times New Roman" w:eastAsia="Times New Roman" w:hAnsi="Times New Roman" w:cs="Times New Roman"/>
          <w:sz w:val="28"/>
          <w:szCs w:val="28"/>
        </w:rPr>
        <w:t>В целях настоящего Федерального закона используются следующие основные понятия:</w:t>
      </w:r>
    </w:p>
    <w:p w:rsidR="004C297D" w:rsidRPr="004C297D" w:rsidRDefault="004C297D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297D">
        <w:rPr>
          <w:rFonts w:ascii="Times New Roman" w:eastAsia="Times New Roman" w:hAnsi="Times New Roman" w:cs="Times New Roman"/>
          <w:sz w:val="28"/>
          <w:szCs w:val="28"/>
        </w:rPr>
        <w:t>нетрудоспособные граждане - инвалиды, в том числе инвалиды с детства, дети-инвалиды, дети в возрасте до 18 лет, а также старше этого возраста, обучающиеся по очной форме по основным образовательным программам в организациях, осуществляющих образовательную деятельность, в том числе в иностранных организациях, расположенных за пределами территории Российской Федерации, до окончания ими такого обучения, но не дольше чем до достижения ими возраста 23</w:t>
      </w:r>
      <w:proofErr w:type="gramEnd"/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лет, потерявшие одного или обоих родителей, и дети умершей одинокой матери, дети, оба родителя которых неизвестны, </w:t>
      </w:r>
      <w:r w:rsidRPr="004C297D">
        <w:rPr>
          <w:rFonts w:ascii="Times New Roman" w:eastAsia="Times New Roman" w:hAnsi="Times New Roman" w:cs="Times New Roman"/>
          <w:b/>
          <w:sz w:val="28"/>
          <w:szCs w:val="28"/>
        </w:rPr>
        <w:t>граждане из числа малочисленных народов Севера, достигшие возраста 55 и 50 лет (соответственно мужчины и женщины)</w:t>
      </w:r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, граждане, достигшие возраста </w:t>
      </w:r>
      <w:r w:rsidRPr="004C29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70 и 65 лет (соответственно мужчины и женщины) (с учетом положений, предусмотренных </w:t>
      </w:r>
      <w:hyperlink r:id="rId34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приложением 1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Федеральному закону);</w:t>
      </w:r>
      <w:proofErr w:type="gramEnd"/>
    </w:p>
    <w:p w:rsidR="00C52058" w:rsidRDefault="00C52058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297D" w:rsidRPr="00DD4213" w:rsidRDefault="004C297D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213">
        <w:rPr>
          <w:rFonts w:ascii="Times New Roman" w:eastAsia="Times New Roman" w:hAnsi="Times New Roman" w:cs="Times New Roman"/>
          <w:bCs/>
          <w:sz w:val="28"/>
          <w:szCs w:val="28"/>
        </w:rPr>
        <w:t>Статья 11. Условия назначения социальной пенсии нетрудоспособным гражданам</w:t>
      </w:r>
      <w:r w:rsidRPr="00DD42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A0160" w:rsidRPr="00DD4213" w:rsidRDefault="00AA0160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97D" w:rsidRPr="004C297D" w:rsidRDefault="004C297D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4C297D">
        <w:rPr>
          <w:rFonts w:ascii="Times New Roman" w:eastAsia="Times New Roman" w:hAnsi="Times New Roman" w:cs="Times New Roman"/>
          <w:sz w:val="28"/>
          <w:szCs w:val="28"/>
        </w:rPr>
        <w:t>Право на социальную пенсию в соответствии с настоящим Федеральным законом имеют постоянно проживающие в Российской Федерации:</w:t>
      </w:r>
      <w:proofErr w:type="gramEnd"/>
    </w:p>
    <w:p w:rsidR="00FB5DC9" w:rsidRDefault="00FB5DC9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305"/>
      <w:bookmarkStart w:id="2" w:name="p310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4C297D" w:rsidRPr="004C297D" w:rsidRDefault="004C297D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97D">
        <w:rPr>
          <w:rFonts w:ascii="Times New Roman" w:eastAsia="Times New Roman" w:hAnsi="Times New Roman" w:cs="Times New Roman"/>
          <w:sz w:val="28"/>
          <w:szCs w:val="28"/>
        </w:rPr>
        <w:t>4) граждане из числа малочисленных народов Севера, достигшие возраста 55 и 50 лет (соответственно мужчины и женщины), постоянно проживающие в районах проживания малочисленных народов Севера на день назначения пенсии;</w:t>
      </w:r>
    </w:p>
    <w:p w:rsidR="004C297D" w:rsidRPr="004C297D" w:rsidRDefault="004C297D" w:rsidP="004C2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(в ред. Федерального </w:t>
      </w:r>
      <w:hyperlink r:id="rId35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от 21.07.2014 N 216-ФЗ)</w:t>
      </w:r>
    </w:p>
    <w:p w:rsidR="00FB5DC9" w:rsidRPr="00FB5DC9" w:rsidRDefault="00FB5DC9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318"/>
      <w:bookmarkEnd w:id="3"/>
      <w:r w:rsidRPr="00FB5DC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4C297D" w:rsidRPr="004C297D" w:rsidRDefault="004C297D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4. Гражданам, указанным в </w:t>
      </w:r>
      <w:hyperlink w:anchor="p310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подпунктах 4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315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5 пункта 1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устанавливается социальная пенсия по старости.</w:t>
      </w:r>
    </w:p>
    <w:p w:rsidR="00FB5DC9" w:rsidRPr="00FB5DC9" w:rsidRDefault="00FB5DC9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DC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4C297D" w:rsidRPr="004C297D" w:rsidRDefault="004C297D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5. Социальная пенсия по старости гражданам, указанным в </w:t>
      </w:r>
      <w:hyperlink w:anchor="p310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подпунктах 4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315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5 пункта 1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выплачивается в период выполнения работы и (или) иной деятельности, в период которой соответствующие граждане подлежат обязательному пенсионному страхованию в соответствии с Федеральным </w:t>
      </w:r>
      <w:hyperlink r:id="rId36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"Об обязательном пенсионном страховании в Российской Федерации".</w:t>
      </w:r>
    </w:p>
    <w:p w:rsidR="004C297D" w:rsidRPr="00FB5DC9" w:rsidRDefault="004C297D" w:rsidP="004C2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(в ред. Федерального </w:t>
      </w:r>
      <w:hyperlink r:id="rId37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от 03.10.2018 </w:t>
      </w:r>
      <w:r w:rsidR="00FB5DC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350-ФЗ)</w:t>
      </w:r>
    </w:p>
    <w:p w:rsidR="004C297D" w:rsidRPr="004C297D" w:rsidRDefault="004C297D" w:rsidP="00D13F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hyperlink r:id="rId38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малочисленных народов Севера и </w:t>
      </w:r>
      <w:hyperlink r:id="rId39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районов проживания малочисленных народов Севера в целях установления социальной пенсии по старости, предусмотренной </w:t>
      </w:r>
      <w:hyperlink w:anchor="p310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подпунктом 4 пункта 1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утверждаются Правительством Российской Федерации</w:t>
      </w:r>
      <w:proofErr w:type="gramStart"/>
      <w:r w:rsidRPr="004C297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D13FFC" w:rsidRPr="00FB5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9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4C297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. 6 введен Федеральным </w:t>
      </w:r>
      <w:hyperlink r:id="rId40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от 21.07.2014 </w:t>
      </w:r>
      <w:r w:rsidR="00C52058" w:rsidRPr="00FB5DC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216-ФЗ)</w:t>
      </w:r>
    </w:p>
    <w:p w:rsidR="004C297D" w:rsidRPr="00164EB4" w:rsidRDefault="004C297D" w:rsidP="00ED57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97D" w:rsidRPr="00DD4213" w:rsidRDefault="004C297D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213">
        <w:rPr>
          <w:rFonts w:ascii="Times New Roman" w:eastAsia="Times New Roman" w:hAnsi="Times New Roman" w:cs="Times New Roman"/>
          <w:bCs/>
          <w:sz w:val="28"/>
          <w:szCs w:val="28"/>
        </w:rPr>
        <w:t>Статья 18. Размер социальной пенсии нетрудоспособных граждан</w:t>
      </w:r>
    </w:p>
    <w:p w:rsidR="004C297D" w:rsidRPr="00DD4213" w:rsidRDefault="004C297D" w:rsidP="004C2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42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297D" w:rsidRPr="004C297D" w:rsidRDefault="004C297D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515"/>
      <w:bookmarkEnd w:id="4"/>
      <w:r w:rsidRPr="00DD421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297D">
        <w:rPr>
          <w:rFonts w:ascii="Times New Roman" w:eastAsia="Times New Roman" w:hAnsi="Times New Roman" w:cs="Times New Roman"/>
          <w:sz w:val="28"/>
          <w:szCs w:val="28"/>
        </w:rPr>
        <w:t>. Социальная пенсия нетрудоспособным гражданам назначается в следующем размере:</w:t>
      </w:r>
    </w:p>
    <w:p w:rsidR="004C297D" w:rsidRPr="004C297D" w:rsidRDefault="004C297D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4C297D">
        <w:rPr>
          <w:rFonts w:ascii="Times New Roman" w:eastAsia="Times New Roman" w:hAnsi="Times New Roman" w:cs="Times New Roman"/>
          <w:b/>
          <w:sz w:val="28"/>
          <w:szCs w:val="28"/>
        </w:rPr>
        <w:t>гражданам из числа малочисленных народов Севера, достигшим возраста 55 и 50 лет (соответственно мужчины и женщины)</w:t>
      </w:r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, гражданам, достигшим возраста 70 и 65 лет (соответственно мужчины и женщины) (с учетом положений, предусмотренных </w:t>
      </w:r>
      <w:hyperlink r:id="rId41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приложением 1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Федеральному закону), инвалидам II группы (за исключением инвалидов с детства), детям в возрасте до 18 лет, а также старше этого возраста, обучающимся по очной</w:t>
      </w:r>
      <w:proofErr w:type="gramEnd"/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форме по основным </w:t>
      </w:r>
      <w:r w:rsidRPr="004C297D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лет, потерявшим одного из родителей, - 5 034 рубля 25 копеек в месяц;</w:t>
      </w:r>
    </w:p>
    <w:p w:rsidR="00052956" w:rsidRPr="004C297D" w:rsidRDefault="00052956" w:rsidP="004C29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4C297D" w:rsidRPr="004C297D" w:rsidRDefault="004C297D" w:rsidP="000529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Размеры пенсий, установленные </w:t>
      </w:r>
      <w:hyperlink w:anchor="p515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пунктом 1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для граждан, проживающих в </w:t>
      </w:r>
      <w:hyperlink r:id="rId42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районах Крайнего Севера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и приравненных к ним местностях, в районах с тяжелыми климатическими условиями, требующих дополнительных материальных и физиологических затрат проживающих там граждан, определяемых Правительством Российской Федерации, увеличиваются на соответствующий </w:t>
      </w:r>
      <w:hyperlink r:id="rId43" w:history="1">
        <w:r w:rsidRPr="004C297D">
          <w:rPr>
            <w:rFonts w:ascii="Times New Roman" w:eastAsia="Times New Roman" w:hAnsi="Times New Roman" w:cs="Times New Roman"/>
            <w:sz w:val="28"/>
            <w:szCs w:val="28"/>
          </w:rPr>
          <w:t>районный коэффициент</w:t>
        </w:r>
      </w:hyperlink>
      <w:r w:rsidRPr="004C297D">
        <w:rPr>
          <w:rFonts w:ascii="Times New Roman" w:eastAsia="Times New Roman" w:hAnsi="Times New Roman" w:cs="Times New Roman"/>
          <w:sz w:val="28"/>
          <w:szCs w:val="28"/>
        </w:rPr>
        <w:t>, устанавливаемый Правительством Российской Федерации в зависимости от района (местности) проживания, на весь период проживания указанных граждан в</w:t>
      </w:r>
      <w:proofErr w:type="gramEnd"/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указанных </w:t>
      </w:r>
      <w:proofErr w:type="gramStart"/>
      <w:r w:rsidRPr="004C297D">
        <w:rPr>
          <w:rFonts w:ascii="Times New Roman" w:eastAsia="Times New Roman" w:hAnsi="Times New Roman" w:cs="Times New Roman"/>
          <w:sz w:val="28"/>
          <w:szCs w:val="28"/>
        </w:rPr>
        <w:t>районах</w:t>
      </w:r>
      <w:proofErr w:type="gramEnd"/>
      <w:r w:rsidRPr="004C297D">
        <w:rPr>
          <w:rFonts w:ascii="Times New Roman" w:eastAsia="Times New Roman" w:hAnsi="Times New Roman" w:cs="Times New Roman"/>
          <w:sz w:val="28"/>
          <w:szCs w:val="28"/>
        </w:rPr>
        <w:t xml:space="preserve"> (местностях). При выезде граждан из этих районов (местностей) на новое постоянное место жительства размер пенсии определяется без учета районного коэффициента.</w:t>
      </w:r>
      <w:r w:rsidR="00052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297D" w:rsidRPr="00C52058" w:rsidRDefault="004C297D" w:rsidP="00ED57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3D3" w:rsidRPr="00C224CB" w:rsidRDefault="00395255" w:rsidP="00AF3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224CB">
        <w:rPr>
          <w:rFonts w:ascii="Times New Roman" w:eastAsia="Times New Roman" w:hAnsi="Times New Roman" w:cs="Times New Roman"/>
          <w:sz w:val="28"/>
          <w:szCs w:val="28"/>
          <w:u w:val="single"/>
        </w:rPr>
        <w:t>Выдержка</w:t>
      </w:r>
      <w:r w:rsidR="001443D3" w:rsidRPr="00C224CB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A42985" w:rsidRDefault="00395255" w:rsidP="00455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5255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1443D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5255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01.10.2015 № 1049 </w:t>
      </w:r>
    </w:p>
    <w:p w:rsidR="00395255" w:rsidRPr="00395255" w:rsidRDefault="00395255" w:rsidP="00455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  <w:r w:rsidRPr="00395255">
        <w:rPr>
          <w:rFonts w:ascii="Times New Roman" w:eastAsia="Times New Roman" w:hAnsi="Times New Roman" w:cs="Times New Roman"/>
          <w:sz w:val="28"/>
          <w:szCs w:val="28"/>
        </w:rPr>
        <w:t>«Об утверждении перечня малочисленных народов Севера и перечня районов проживания малочисленных народов Севера в целях установления социальной пенсии по старости»</w:t>
      </w:r>
    </w:p>
    <w:p w:rsidR="00395255" w:rsidRDefault="00395255" w:rsidP="00395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B7" w:rsidRPr="00AF38B7" w:rsidRDefault="00AF38B7" w:rsidP="00AF38B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4" w:history="1">
        <w:r w:rsidRPr="00AF38B7">
          <w:rPr>
            <w:rFonts w:ascii="Times New Roman" w:eastAsia="Times New Roman" w:hAnsi="Times New Roman" w:cs="Times New Roman"/>
            <w:sz w:val="28"/>
            <w:szCs w:val="28"/>
          </w:rPr>
          <w:t>пунктом 6 статьи 11</w:t>
        </w:r>
      </w:hyperlink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38B7">
        <w:rPr>
          <w:rFonts w:ascii="Times New Roman" w:eastAsia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Правительство Российской Федерации постановляет:</w:t>
      </w:r>
    </w:p>
    <w:p w:rsidR="00AF38B7" w:rsidRPr="00AF38B7" w:rsidRDefault="00AF38B7" w:rsidP="00AF38B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AF38B7">
        <w:rPr>
          <w:rFonts w:ascii="Times New Roman" w:eastAsia="Times New Roman" w:hAnsi="Times New Roman" w:cs="Times New Roman"/>
          <w:sz w:val="28"/>
          <w:szCs w:val="28"/>
        </w:rPr>
        <w:t>1. Утвердить прилагаемые:</w:t>
      </w:r>
    </w:p>
    <w:p w:rsidR="00AF38B7" w:rsidRPr="00AF38B7" w:rsidRDefault="00457FCF" w:rsidP="00AF38B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hyperlink r:id="rId45" w:history="1">
        <w:r w:rsidR="00AF38B7" w:rsidRPr="00AF38B7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AF38B7" w:rsidRPr="00AF38B7">
        <w:rPr>
          <w:rFonts w:ascii="Times New Roman" w:eastAsia="Times New Roman" w:hAnsi="Times New Roman" w:cs="Times New Roman"/>
          <w:sz w:val="28"/>
          <w:szCs w:val="28"/>
        </w:rPr>
        <w:t xml:space="preserve"> малочисленных народов Севера в целях установления социальной пенсии по старости;</w:t>
      </w:r>
    </w:p>
    <w:p w:rsidR="00AF38B7" w:rsidRPr="00AF38B7" w:rsidRDefault="00457FCF" w:rsidP="00AF38B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hyperlink r:id="rId46" w:history="1">
        <w:r w:rsidR="00AF38B7" w:rsidRPr="00AF38B7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AF38B7" w:rsidRPr="00AF38B7">
        <w:rPr>
          <w:rFonts w:ascii="Times New Roman" w:eastAsia="Times New Roman" w:hAnsi="Times New Roman" w:cs="Times New Roman"/>
          <w:sz w:val="28"/>
          <w:szCs w:val="28"/>
        </w:rPr>
        <w:t xml:space="preserve"> районов проживания малочисленных народов Севера в целях установления социальной пенсии по старости.</w:t>
      </w:r>
    </w:p>
    <w:p w:rsidR="00AF38B7" w:rsidRPr="00AF38B7" w:rsidRDefault="00AF38B7" w:rsidP="00AF38B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AF38B7">
        <w:rPr>
          <w:rFonts w:ascii="Times New Roman" w:eastAsia="Times New Roman" w:hAnsi="Times New Roman" w:cs="Times New Roman"/>
          <w:sz w:val="28"/>
          <w:szCs w:val="28"/>
        </w:rPr>
        <w:t>2. Министерству труда и социальной защиты Российской Федерации давать разъяснения по применению перечней, утвержденных настоящим постановлением.</w:t>
      </w:r>
    </w:p>
    <w:p w:rsidR="00AF38B7" w:rsidRPr="00AF38B7" w:rsidRDefault="00AF38B7" w:rsidP="00AF38B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AF38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F38B7" w:rsidRPr="00AF38B7" w:rsidRDefault="00AF38B7" w:rsidP="00AF38B7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</w:rPr>
      </w:pPr>
      <w:r w:rsidRPr="00AF38B7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AF38B7" w:rsidRPr="00AF38B7" w:rsidRDefault="00AF38B7" w:rsidP="00AF38B7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</w:rPr>
      </w:pPr>
      <w:r w:rsidRPr="00AF38B7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</w:p>
    <w:p w:rsidR="00AF38B7" w:rsidRPr="00AF38B7" w:rsidRDefault="00AF38B7" w:rsidP="00AF38B7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</w:rPr>
      </w:pPr>
      <w:r w:rsidRPr="00AF38B7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AF38B7" w:rsidRPr="00AF38B7" w:rsidRDefault="00AF38B7" w:rsidP="00AF38B7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</w:rPr>
      </w:pPr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от 1 октября 2015 г. </w:t>
      </w:r>
      <w:r w:rsidR="005D342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 1049</w:t>
      </w:r>
    </w:p>
    <w:p w:rsidR="00AF38B7" w:rsidRPr="00AF38B7" w:rsidRDefault="00AF38B7" w:rsidP="00AF38B7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 w:rsidRPr="00AF38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F38B7" w:rsidRPr="00AF38B7" w:rsidRDefault="00AF38B7" w:rsidP="00AF38B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F38B7">
        <w:rPr>
          <w:rFonts w:ascii="Arial" w:eastAsia="Times New Roman" w:hAnsi="Arial" w:cs="Arial"/>
          <w:b/>
          <w:bCs/>
          <w:sz w:val="24"/>
          <w:szCs w:val="24"/>
        </w:rPr>
        <w:t>ПЕРЕЧЕНЬ</w:t>
      </w:r>
    </w:p>
    <w:p w:rsidR="00AF38B7" w:rsidRPr="00AF38B7" w:rsidRDefault="00AF38B7" w:rsidP="00AF38B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F38B7">
        <w:rPr>
          <w:rFonts w:ascii="Arial" w:eastAsia="Times New Roman" w:hAnsi="Arial" w:cs="Arial"/>
          <w:b/>
          <w:bCs/>
          <w:sz w:val="24"/>
          <w:szCs w:val="24"/>
        </w:rPr>
        <w:t>РАЙОНОВ ПРОЖИВАНИЯ МАЛОЧИСЛЕННЫХ НАРОДОВ СЕВЕРА В ЦЕЛЯХ</w:t>
      </w:r>
    </w:p>
    <w:p w:rsidR="00AF38B7" w:rsidRPr="00AF38B7" w:rsidRDefault="00AF38B7" w:rsidP="00AF38B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F38B7">
        <w:rPr>
          <w:rFonts w:ascii="Arial" w:eastAsia="Times New Roman" w:hAnsi="Arial" w:cs="Arial"/>
          <w:b/>
          <w:bCs/>
          <w:sz w:val="24"/>
          <w:szCs w:val="24"/>
        </w:rPr>
        <w:t>УСТАНОВЛЕНИЯ СОЦИАЛЬНОЙ ПЕНСИИ ПО СТАРОСТИ</w:t>
      </w:r>
    </w:p>
    <w:p w:rsidR="00AF38B7" w:rsidRDefault="00AF38B7" w:rsidP="00395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B7" w:rsidRPr="00AF38B7" w:rsidRDefault="00AF38B7" w:rsidP="00AF3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38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Ханты-Мансийский автономный округ </w:t>
      </w:r>
      <w:r w:rsidR="00763FCD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AF38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Югра</w:t>
      </w:r>
    </w:p>
    <w:p w:rsidR="00AF38B7" w:rsidRPr="00AF38B7" w:rsidRDefault="00AF38B7" w:rsidP="00AF38B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AF38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38B7" w:rsidRPr="00AF38B7" w:rsidRDefault="00AF38B7" w:rsidP="00AF38B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автономный округ </w:t>
      </w:r>
      <w:r w:rsidR="009C272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 Югра (за исключением городов Белоярский,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Когалым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Лангепас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Лянтор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Мегион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Нефтеюганск, Нижневартовск, Нягань, Покачи,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Пыть-Ях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Радужный, Советский, Сургут,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Урай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Югорск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поселков городского типа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Агириш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Андра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Барсово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Белый Яр, Высокий,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Зеленоборск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Игрим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Коммунистический,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Куминский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Луговой, Малиновский, Междуреченский,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Мортка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Новоаганск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Пионерский,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Пойковский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Талинка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Таежный, Федоровский, поселков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Алябьевский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Бобровский, Большие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Леуши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Ваховск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Верхнеказымский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Выкатной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Высокий Мыс,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Горноправдинск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Горнореченск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>, Горный, Зайцева Речка</w:t>
      </w:r>
      <w:proofErr w:type="gram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Заречный,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Каркатеевы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Кедровый, Кирпичный,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Кормужиханка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Красноленинский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Куть-Ях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Малоюганский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Назарово,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Нюрих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Приполярный,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Пырьях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Салым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Светлый, Сентябрьский,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Сергино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Супра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Сивыс-Ях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Сорум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Сотниково,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Ульт-Ягун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Усть-Юган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Юбилейный, сел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Покур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Тундрино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Локосово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Пальяново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 xml:space="preserve">, Ямки, деревни </w:t>
      </w:r>
      <w:proofErr w:type="spellStart"/>
      <w:r w:rsidRPr="00AF38B7">
        <w:rPr>
          <w:rFonts w:ascii="Times New Roman" w:eastAsia="Times New Roman" w:hAnsi="Times New Roman" w:cs="Times New Roman"/>
          <w:sz w:val="28"/>
          <w:szCs w:val="28"/>
        </w:rPr>
        <w:t>Чемаши</w:t>
      </w:r>
      <w:proofErr w:type="spellEnd"/>
      <w:r w:rsidRPr="00AF38B7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395255" w:rsidRPr="00395255" w:rsidRDefault="00395255" w:rsidP="00ED57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5255" w:rsidRPr="00395255" w:rsidSect="008C2E2C">
      <w:headerReference w:type="default" r:id="rId47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8BA" w:rsidRDefault="007938BA" w:rsidP="008C2E2C">
      <w:pPr>
        <w:spacing w:after="0" w:line="240" w:lineRule="auto"/>
      </w:pPr>
      <w:r>
        <w:separator/>
      </w:r>
    </w:p>
  </w:endnote>
  <w:endnote w:type="continuationSeparator" w:id="0">
    <w:p w:rsidR="007938BA" w:rsidRDefault="007938BA" w:rsidP="008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8BA" w:rsidRDefault="007938BA" w:rsidP="008C2E2C">
      <w:pPr>
        <w:spacing w:after="0" w:line="240" w:lineRule="auto"/>
      </w:pPr>
      <w:r>
        <w:separator/>
      </w:r>
    </w:p>
  </w:footnote>
  <w:footnote w:type="continuationSeparator" w:id="0">
    <w:p w:rsidR="007938BA" w:rsidRDefault="007938BA" w:rsidP="008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746853"/>
      <w:docPartObj>
        <w:docPartGallery w:val="Page Numbers (Top of Page)"/>
        <w:docPartUnique/>
      </w:docPartObj>
    </w:sdtPr>
    <w:sdtContent>
      <w:p w:rsidR="007D4455" w:rsidRDefault="007D4455">
        <w:pPr>
          <w:pStyle w:val="a6"/>
          <w:jc w:val="center"/>
        </w:pPr>
        <w:fldSimple w:instr="PAGE   \* MERGEFORMAT">
          <w:r w:rsidR="00DA4EDC">
            <w:rPr>
              <w:noProof/>
            </w:rPr>
            <w:t>20</w:t>
          </w:r>
        </w:fldSimple>
      </w:p>
    </w:sdtContent>
  </w:sdt>
  <w:p w:rsidR="007D4455" w:rsidRDefault="007D44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27F17"/>
    <w:multiLevelType w:val="multilevel"/>
    <w:tmpl w:val="E44CC836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1">
    <w:nsid w:val="529D2016"/>
    <w:multiLevelType w:val="hybridMultilevel"/>
    <w:tmpl w:val="ED8A492A"/>
    <w:lvl w:ilvl="0" w:tplc="6B74A8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F57ABD"/>
    <w:multiLevelType w:val="hybridMultilevel"/>
    <w:tmpl w:val="647C6004"/>
    <w:lvl w:ilvl="0" w:tplc="53C41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535A2B"/>
    <w:multiLevelType w:val="hybridMultilevel"/>
    <w:tmpl w:val="D7881C7C"/>
    <w:lvl w:ilvl="0" w:tplc="4FCCB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891D06"/>
    <w:multiLevelType w:val="hybridMultilevel"/>
    <w:tmpl w:val="6E86810A"/>
    <w:lvl w:ilvl="0" w:tplc="88280B7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88280B7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972"/>
    <w:rsid w:val="000306C3"/>
    <w:rsid w:val="00052956"/>
    <w:rsid w:val="00071CE8"/>
    <w:rsid w:val="00074F8E"/>
    <w:rsid w:val="000A08C1"/>
    <w:rsid w:val="000A2E4E"/>
    <w:rsid w:val="000A3D7C"/>
    <w:rsid w:val="000B44A0"/>
    <w:rsid w:val="000B540F"/>
    <w:rsid w:val="000D0BE3"/>
    <w:rsid w:val="000D3A68"/>
    <w:rsid w:val="000F0DE9"/>
    <w:rsid w:val="000F5402"/>
    <w:rsid w:val="00106867"/>
    <w:rsid w:val="00116F7F"/>
    <w:rsid w:val="00117FAB"/>
    <w:rsid w:val="00130C23"/>
    <w:rsid w:val="001443D3"/>
    <w:rsid w:val="00151DDF"/>
    <w:rsid w:val="00162B8D"/>
    <w:rsid w:val="00164EB4"/>
    <w:rsid w:val="001657F8"/>
    <w:rsid w:val="00177DA4"/>
    <w:rsid w:val="00191093"/>
    <w:rsid w:val="001956C5"/>
    <w:rsid w:val="001A1473"/>
    <w:rsid w:val="00214E35"/>
    <w:rsid w:val="00226921"/>
    <w:rsid w:val="00243249"/>
    <w:rsid w:val="00243B1A"/>
    <w:rsid w:val="0025352C"/>
    <w:rsid w:val="002638DD"/>
    <w:rsid w:val="00267125"/>
    <w:rsid w:val="00282872"/>
    <w:rsid w:val="00284725"/>
    <w:rsid w:val="002B2458"/>
    <w:rsid w:val="002B663F"/>
    <w:rsid w:val="002E19B8"/>
    <w:rsid w:val="002E1D9B"/>
    <w:rsid w:val="002E5AE1"/>
    <w:rsid w:val="0030505E"/>
    <w:rsid w:val="00307A93"/>
    <w:rsid w:val="00311708"/>
    <w:rsid w:val="00313A90"/>
    <w:rsid w:val="00323777"/>
    <w:rsid w:val="00356322"/>
    <w:rsid w:val="00395255"/>
    <w:rsid w:val="003D1F72"/>
    <w:rsid w:val="003F1E27"/>
    <w:rsid w:val="00401D22"/>
    <w:rsid w:val="00416E39"/>
    <w:rsid w:val="00421A1A"/>
    <w:rsid w:val="00422751"/>
    <w:rsid w:val="00423C53"/>
    <w:rsid w:val="004331D5"/>
    <w:rsid w:val="004513E0"/>
    <w:rsid w:val="00455F87"/>
    <w:rsid w:val="00457FCF"/>
    <w:rsid w:val="0046576D"/>
    <w:rsid w:val="00466B34"/>
    <w:rsid w:val="004722FA"/>
    <w:rsid w:val="0048026A"/>
    <w:rsid w:val="00482DDA"/>
    <w:rsid w:val="004919FA"/>
    <w:rsid w:val="004971D9"/>
    <w:rsid w:val="004B356A"/>
    <w:rsid w:val="004B7735"/>
    <w:rsid w:val="004C297D"/>
    <w:rsid w:val="00516E98"/>
    <w:rsid w:val="00523372"/>
    <w:rsid w:val="00543B1B"/>
    <w:rsid w:val="00547FC4"/>
    <w:rsid w:val="0055797D"/>
    <w:rsid w:val="00564302"/>
    <w:rsid w:val="00576F4A"/>
    <w:rsid w:val="005814BC"/>
    <w:rsid w:val="0058261E"/>
    <w:rsid w:val="0059532F"/>
    <w:rsid w:val="005B4176"/>
    <w:rsid w:val="005B7891"/>
    <w:rsid w:val="005C2C91"/>
    <w:rsid w:val="005C4E1B"/>
    <w:rsid w:val="005C65C3"/>
    <w:rsid w:val="005D3420"/>
    <w:rsid w:val="005D7650"/>
    <w:rsid w:val="005E23F7"/>
    <w:rsid w:val="005F7972"/>
    <w:rsid w:val="006112BB"/>
    <w:rsid w:val="006256F0"/>
    <w:rsid w:val="0063211F"/>
    <w:rsid w:val="00633781"/>
    <w:rsid w:val="00640190"/>
    <w:rsid w:val="006447A6"/>
    <w:rsid w:val="006532B6"/>
    <w:rsid w:val="006636C5"/>
    <w:rsid w:val="00663F25"/>
    <w:rsid w:val="0066517B"/>
    <w:rsid w:val="0068598A"/>
    <w:rsid w:val="00691509"/>
    <w:rsid w:val="006A0C89"/>
    <w:rsid w:val="006A358B"/>
    <w:rsid w:val="006A3BF9"/>
    <w:rsid w:val="006C56B4"/>
    <w:rsid w:val="006E3FE5"/>
    <w:rsid w:val="00702165"/>
    <w:rsid w:val="00717054"/>
    <w:rsid w:val="0073745F"/>
    <w:rsid w:val="0074106F"/>
    <w:rsid w:val="00760ED3"/>
    <w:rsid w:val="00763FCD"/>
    <w:rsid w:val="007704BE"/>
    <w:rsid w:val="00773A15"/>
    <w:rsid w:val="007938BA"/>
    <w:rsid w:val="007A274C"/>
    <w:rsid w:val="007A4991"/>
    <w:rsid w:val="007D4455"/>
    <w:rsid w:val="007E2C06"/>
    <w:rsid w:val="007F5282"/>
    <w:rsid w:val="007F7BEA"/>
    <w:rsid w:val="008014E3"/>
    <w:rsid w:val="0081540F"/>
    <w:rsid w:val="00823042"/>
    <w:rsid w:val="008239B1"/>
    <w:rsid w:val="00843A1A"/>
    <w:rsid w:val="00862556"/>
    <w:rsid w:val="008668D4"/>
    <w:rsid w:val="008974B3"/>
    <w:rsid w:val="008A707E"/>
    <w:rsid w:val="008C2E2C"/>
    <w:rsid w:val="008E0ACC"/>
    <w:rsid w:val="008E3102"/>
    <w:rsid w:val="008E6CCA"/>
    <w:rsid w:val="00910F30"/>
    <w:rsid w:val="00917662"/>
    <w:rsid w:val="009324EA"/>
    <w:rsid w:val="00942634"/>
    <w:rsid w:val="0095693A"/>
    <w:rsid w:val="0096244E"/>
    <w:rsid w:val="00973136"/>
    <w:rsid w:val="00985B75"/>
    <w:rsid w:val="009920B2"/>
    <w:rsid w:val="009950C5"/>
    <w:rsid w:val="009A0B1E"/>
    <w:rsid w:val="009B6953"/>
    <w:rsid w:val="009C2724"/>
    <w:rsid w:val="009E311E"/>
    <w:rsid w:val="009E472B"/>
    <w:rsid w:val="009F12E7"/>
    <w:rsid w:val="00A021B2"/>
    <w:rsid w:val="00A02D5D"/>
    <w:rsid w:val="00A04869"/>
    <w:rsid w:val="00A0590B"/>
    <w:rsid w:val="00A10139"/>
    <w:rsid w:val="00A11183"/>
    <w:rsid w:val="00A1359A"/>
    <w:rsid w:val="00A4028E"/>
    <w:rsid w:val="00A42985"/>
    <w:rsid w:val="00A63D55"/>
    <w:rsid w:val="00AA0160"/>
    <w:rsid w:val="00AB1D34"/>
    <w:rsid w:val="00AB7344"/>
    <w:rsid w:val="00AE22D5"/>
    <w:rsid w:val="00AF2DE1"/>
    <w:rsid w:val="00AF38B7"/>
    <w:rsid w:val="00B10EBA"/>
    <w:rsid w:val="00B30230"/>
    <w:rsid w:val="00B401DD"/>
    <w:rsid w:val="00B444C4"/>
    <w:rsid w:val="00B50F97"/>
    <w:rsid w:val="00B74F48"/>
    <w:rsid w:val="00B835C2"/>
    <w:rsid w:val="00B93EF6"/>
    <w:rsid w:val="00B978AE"/>
    <w:rsid w:val="00BA3358"/>
    <w:rsid w:val="00BB131A"/>
    <w:rsid w:val="00BE6470"/>
    <w:rsid w:val="00C14389"/>
    <w:rsid w:val="00C2213A"/>
    <w:rsid w:val="00C224CB"/>
    <w:rsid w:val="00C367DE"/>
    <w:rsid w:val="00C465A7"/>
    <w:rsid w:val="00C52058"/>
    <w:rsid w:val="00C71857"/>
    <w:rsid w:val="00CB36D3"/>
    <w:rsid w:val="00CB37C9"/>
    <w:rsid w:val="00CC6EE7"/>
    <w:rsid w:val="00CD71E5"/>
    <w:rsid w:val="00CE09AB"/>
    <w:rsid w:val="00CF570A"/>
    <w:rsid w:val="00D061B7"/>
    <w:rsid w:val="00D13FFC"/>
    <w:rsid w:val="00D14A71"/>
    <w:rsid w:val="00D252AD"/>
    <w:rsid w:val="00D37BD6"/>
    <w:rsid w:val="00D43C0C"/>
    <w:rsid w:val="00D67470"/>
    <w:rsid w:val="00DA4EDC"/>
    <w:rsid w:val="00DA60BE"/>
    <w:rsid w:val="00DA6430"/>
    <w:rsid w:val="00DD4213"/>
    <w:rsid w:val="00DD6D4E"/>
    <w:rsid w:val="00DE671B"/>
    <w:rsid w:val="00DF0751"/>
    <w:rsid w:val="00E2131C"/>
    <w:rsid w:val="00EA2297"/>
    <w:rsid w:val="00EC3052"/>
    <w:rsid w:val="00ED57E8"/>
    <w:rsid w:val="00EF5F0F"/>
    <w:rsid w:val="00F16CBB"/>
    <w:rsid w:val="00F4758D"/>
    <w:rsid w:val="00F6084C"/>
    <w:rsid w:val="00F6430A"/>
    <w:rsid w:val="00F70581"/>
    <w:rsid w:val="00F70D59"/>
    <w:rsid w:val="00F75644"/>
    <w:rsid w:val="00F95133"/>
    <w:rsid w:val="00FB05A7"/>
    <w:rsid w:val="00FB5DC9"/>
    <w:rsid w:val="00FE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972"/>
    <w:rPr>
      <w:strike w:val="0"/>
      <w:dstrike w:val="0"/>
      <w:color w:val="008AC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F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F7972"/>
    <w:pPr>
      <w:ind w:left="720"/>
      <w:contextualSpacing/>
    </w:pPr>
  </w:style>
  <w:style w:type="paragraph" w:styleId="HTML">
    <w:name w:val="HTML Preformatted"/>
    <w:basedOn w:val="a"/>
    <w:link w:val="HTML0"/>
    <w:rsid w:val="00323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37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C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2E2C"/>
  </w:style>
  <w:style w:type="paragraph" w:styleId="a8">
    <w:name w:val="footer"/>
    <w:basedOn w:val="a"/>
    <w:link w:val="a9"/>
    <w:uiPriority w:val="99"/>
    <w:unhideWhenUsed/>
    <w:rsid w:val="008C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2E2C"/>
  </w:style>
  <w:style w:type="paragraph" w:styleId="aa">
    <w:name w:val="Balloon Text"/>
    <w:basedOn w:val="a"/>
    <w:link w:val="ab"/>
    <w:uiPriority w:val="99"/>
    <w:semiHidden/>
    <w:unhideWhenUsed/>
    <w:rsid w:val="009B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6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972"/>
    <w:rPr>
      <w:strike w:val="0"/>
      <w:dstrike w:val="0"/>
      <w:color w:val="008AC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F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F7972"/>
    <w:pPr>
      <w:ind w:left="720"/>
      <w:contextualSpacing/>
    </w:pPr>
  </w:style>
  <w:style w:type="paragraph" w:styleId="HTML">
    <w:name w:val="HTML Preformatted"/>
    <w:basedOn w:val="a"/>
    <w:link w:val="HTML0"/>
    <w:rsid w:val="00323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37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C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2E2C"/>
  </w:style>
  <w:style w:type="paragraph" w:styleId="a8">
    <w:name w:val="footer"/>
    <w:basedOn w:val="a"/>
    <w:link w:val="a9"/>
    <w:uiPriority w:val="99"/>
    <w:unhideWhenUsed/>
    <w:rsid w:val="008C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2E2C"/>
  </w:style>
  <w:style w:type="paragraph" w:styleId="aa">
    <w:name w:val="Balloon Text"/>
    <w:basedOn w:val="a"/>
    <w:link w:val="ab"/>
    <w:uiPriority w:val="99"/>
    <w:semiHidden/>
    <w:unhideWhenUsed/>
    <w:rsid w:val="009B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6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7792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rotovaGG1@admhmao.ru" TargetMode="External"/><Relationship Id="rId18" Type="http://schemas.openxmlformats.org/officeDocument/2006/relationships/hyperlink" Target="https://login.consultant.ru/link/?rnd=B2F8D9E367AE1473BD55E5A8C4CFFDAD&amp;req=doc&amp;base=LAW&amp;n=185256&amp;REFFIELD=134&amp;REFDST=105177&amp;REFDOC=186442&amp;REFBASE=RLAW926&amp;stat=refcode%3D16876%3Bindex%3D5587&amp;date=10.04.2020" TargetMode="External"/><Relationship Id="rId26" Type="http://schemas.openxmlformats.org/officeDocument/2006/relationships/hyperlink" Target="mailto:FilippenkovaOI@admhmao.ru" TargetMode="External"/><Relationship Id="rId39" Type="http://schemas.openxmlformats.org/officeDocument/2006/relationships/hyperlink" Target="https://login.consultant.ru/link/?rnd=B2F8D9E367AE1473BD55E5A8C4CFFDAD&amp;req=doc&amp;base=LAW&amp;n=323320&amp;dst=100052&amp;fld=134&amp;REFFIELD=134&amp;REFDST=199&amp;REFDOC=334536&amp;REFBASE=LAW&amp;stat=refcode%3D16610%3Bdstident%3D100052%3Bindex%3D328&amp;date=10.04.2020" TargetMode="External"/><Relationship Id="rId3" Type="http://schemas.openxmlformats.org/officeDocument/2006/relationships/styles" Target="styles.xml"/><Relationship Id="rId21" Type="http://schemas.openxmlformats.org/officeDocument/2006/relationships/hyperlink" Target="mailto:KosenokEN@admhmao.ru" TargetMode="External"/><Relationship Id="rId34" Type="http://schemas.openxmlformats.org/officeDocument/2006/relationships/hyperlink" Target="https://login.consultant.ru/link/?rnd=B2F8D9E367AE1473BD55E5A8C4CFFDAD&amp;req=doc&amp;base=LAW&amp;n=334536&amp;dst=307&amp;fld=134&amp;date=10.04.2020" TargetMode="External"/><Relationship Id="rId42" Type="http://schemas.openxmlformats.org/officeDocument/2006/relationships/hyperlink" Target="https://login.consultant.ru/link/?rnd=B2F8D9E367AE1473BD55E5A8C4CFFDAD&amp;req=doc&amp;base=LAW&amp;n=292097&amp;dst=100008&amp;fld=134&amp;REFFIELD=134&amp;REFDST=137&amp;REFDOC=334536&amp;REFBASE=LAW&amp;stat=refcode%3D16610%3Bdstident%3D100008%3Bindex%3D532&amp;date=10.04.2020" TargetMode="External"/><Relationship Id="rId47" Type="http://schemas.openxmlformats.org/officeDocument/2006/relationships/header" Target="header1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epprom@admhmao.ru" TargetMode="External"/><Relationship Id="rId17" Type="http://schemas.openxmlformats.org/officeDocument/2006/relationships/hyperlink" Target="https://login.consultant.ru/link/?rnd=B2F8D9E367AE1473BD55E5A8C4CFFDAD&amp;req=doc&amp;base=RLAW926&amp;n=208202&amp;dst=109914&amp;fld=134&amp;date=10.04.2020" TargetMode="External"/><Relationship Id="rId25" Type="http://schemas.openxmlformats.org/officeDocument/2006/relationships/hyperlink" Target="mailto:dos@admhmao.ru" TargetMode="External"/><Relationship Id="rId33" Type="http://schemas.openxmlformats.org/officeDocument/2006/relationships/hyperlink" Target="https://www.nalog.ru/rn86/apply_fts/" TargetMode="External"/><Relationship Id="rId38" Type="http://schemas.openxmlformats.org/officeDocument/2006/relationships/hyperlink" Target="https://login.consultant.ru/link/?rnd=B2F8D9E367AE1473BD55E5A8C4CFFDAD&amp;req=doc&amp;base=LAW&amp;n=323320&amp;dst=100011&amp;fld=134&amp;REFFIELD=134&amp;REFDST=199&amp;REFDOC=334536&amp;REFBASE=LAW&amp;stat=refcode%3D16610%3Bdstident%3D100011%3Bindex%3D328&amp;date=10.04.2020" TargetMode="External"/><Relationship Id="rId46" Type="http://schemas.openxmlformats.org/officeDocument/2006/relationships/hyperlink" Target="https://login.consultant.ru/link/?rnd=B2F8D9E367AE1473BD55E5A8C4CFFDAD&amp;req=doc&amp;base=LAW&amp;n=323320&amp;dst=100052&amp;fld=134&amp;date=10.04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B2F8D9E367AE1473BD55E5A8C4CFFDAD&amp;req=doc&amp;base=LAW&amp;n=185256&amp;REFFIELD=134&amp;REFDST=109887&amp;REFDOC=208202&amp;REFBASE=RLAW926&amp;stat=refcode%3D16876%3Bindex%3D6263&amp;date=10.04.2020" TargetMode="External"/><Relationship Id="rId20" Type="http://schemas.openxmlformats.org/officeDocument/2006/relationships/hyperlink" Target="mailto:NikonovaAN@admhmao.ru" TargetMode="External"/><Relationship Id="rId29" Type="http://schemas.openxmlformats.org/officeDocument/2006/relationships/hyperlink" Target="mailto:nitsin@admhmao.ru" TargetMode="External"/><Relationship Id="rId41" Type="http://schemas.openxmlformats.org/officeDocument/2006/relationships/hyperlink" Target="https://login.consultant.ru/link/?rnd=B2F8D9E367AE1473BD55E5A8C4CFFDAD&amp;req=doc&amp;base=LAW&amp;n=334536&amp;dst=307&amp;fld=134&amp;date=10.04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ltura-UGRA@admhmao.ru" TargetMode="External"/><Relationship Id="rId24" Type="http://schemas.openxmlformats.org/officeDocument/2006/relationships/hyperlink" Target="http://www.depos.admhmao.ru/" TargetMode="External"/><Relationship Id="rId32" Type="http://schemas.openxmlformats.org/officeDocument/2006/relationships/hyperlink" Target="mailto:PopovOV@admhmao.ru" TargetMode="External"/><Relationship Id="rId37" Type="http://schemas.openxmlformats.org/officeDocument/2006/relationships/hyperlink" Target="https://login.consultant.ru/link/?rnd=B2F8D9E367AE1473BD55E5A8C4CFFDAD&amp;req=doc&amp;base=LAW&amp;n=308156&amp;dst=100105&amp;fld=134&amp;REFFIELD=134&amp;REFDST=1000000181&amp;REFDOC=334536&amp;REFBASE=LAW&amp;stat=refcode%3D19827%3Bdstident%3D100105%3Bindex%3D326&amp;date=10.04.2020" TargetMode="External"/><Relationship Id="rId40" Type="http://schemas.openxmlformats.org/officeDocument/2006/relationships/hyperlink" Target="https://login.consultant.ru/link/?rnd=B2F8D9E367AE1473BD55E5A8C4CFFDAD&amp;req=doc&amp;base=LAW&amp;n=201405&amp;dst=100292&amp;fld=134&amp;REFFIELD=134&amp;REFDST=1000000183&amp;REFDOC=334536&amp;REFBASE=LAW&amp;stat=refcode%3D19827%3Bdstident%3D100292%3Bindex%3D329&amp;date=10.04.2020" TargetMode="External"/><Relationship Id="rId45" Type="http://schemas.openxmlformats.org/officeDocument/2006/relationships/hyperlink" Target="https://login.consultant.ru/link/?rnd=B2F8D9E367AE1473BD55E5A8C4CFFDAD&amp;req=doc&amp;base=LAW&amp;n=323320&amp;dst=100011&amp;fld=134&amp;date=10.04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B2F8D9E367AE1473BD55E5A8C4CFFDAD&amp;req=doc&amp;base=LAW&amp;n=185256&amp;REFFIELD=134&amp;REFDST=109884&amp;REFDOC=208202&amp;REFBASE=RLAW926&amp;stat=refcode%3D16876%3Bindex%3D6260&amp;date=10.04.2020" TargetMode="External"/><Relationship Id="rId23" Type="http://schemas.openxmlformats.org/officeDocument/2006/relationships/hyperlink" Target="http://www.deptrud.admhmao.ru/" TargetMode="External"/><Relationship Id="rId28" Type="http://schemas.openxmlformats.org/officeDocument/2006/relationships/hyperlink" Target="mailto:info@doinhmao.ru" TargetMode="External"/><Relationship Id="rId36" Type="http://schemas.openxmlformats.org/officeDocument/2006/relationships/hyperlink" Target="https://login.consultant.ru/link/?rnd=B2F8D9E367AE1473BD55E5A8C4CFFDAD&amp;req=doc&amp;base=LAW&amp;n=349160&amp;REFFIELD=134&amp;REFDST=299&amp;REFDOC=334536&amp;REFBASE=LAW&amp;stat=refcode%3D16876%3Bindex%3D325&amp;date=10.04.2020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NosyrevaEA@admhmao.ru" TargetMode="External"/><Relationship Id="rId19" Type="http://schemas.openxmlformats.org/officeDocument/2006/relationships/hyperlink" Target="mailto:DanishevskayaSA@admhmao.ru" TargetMode="External"/><Relationship Id="rId31" Type="http://schemas.openxmlformats.org/officeDocument/2006/relationships/hyperlink" Target="mailto:ChebukinAF@admhmao.ru" TargetMode="External"/><Relationship Id="rId44" Type="http://schemas.openxmlformats.org/officeDocument/2006/relationships/hyperlink" Target="https://login.consultant.ru/link/?rnd=B2F8D9E367AE1473BD55E5A8C4CFFDAD&amp;req=doc&amp;base=LAW&amp;n=334536&amp;dst=199&amp;fld=134&amp;REFFIELD=134&amp;REFDST=100004&amp;REFDOC=323320&amp;REFBASE=LAW&amp;stat=refcode%3D10881%3Bdstident%3D199%3Bindex%3D16&amp;date=10.04.20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protect@admhmao.ru" TargetMode="External"/><Relationship Id="rId14" Type="http://schemas.openxmlformats.org/officeDocument/2006/relationships/hyperlink" Target="mailto:SlepokurovAV@admhmao.ru" TargetMode="External"/><Relationship Id="rId22" Type="http://schemas.openxmlformats.org/officeDocument/2006/relationships/hyperlink" Target="mailto:MironovaYA@admhmao.ru" TargetMode="External"/><Relationship Id="rId27" Type="http://schemas.openxmlformats.org/officeDocument/2006/relationships/hyperlink" Target="http://www.doinhmao.ru/" TargetMode="External"/><Relationship Id="rId30" Type="http://schemas.openxmlformats.org/officeDocument/2006/relationships/hyperlink" Target="mailto:dz@admhmao.ru" TargetMode="External"/><Relationship Id="rId35" Type="http://schemas.openxmlformats.org/officeDocument/2006/relationships/hyperlink" Target="https://login.consultant.ru/link/?rnd=B2F8D9E367AE1473BD55E5A8C4CFFDAD&amp;req=doc&amp;base=LAW&amp;n=201405&amp;dst=100289&amp;fld=134&amp;REFFIELD=134&amp;REFDST=1000000173&amp;REFDOC=334536&amp;REFBASE=LAW&amp;stat=refcode%3D19827%3Bdstident%3D100289%3Bindex%3D311&amp;date=10.04.2020" TargetMode="External"/><Relationship Id="rId43" Type="http://schemas.openxmlformats.org/officeDocument/2006/relationships/hyperlink" Target="https://login.consultant.ru/link/?rnd=B2F8D9E367AE1473BD55E5A8C4CFFDAD&amp;req=doc&amp;base=LAW&amp;n=165103&amp;REFFIELD=134&amp;REFDST=137&amp;REFDOC=334536&amp;REFBASE=LAW&amp;stat=refcode%3D16610%3Bindex%3D532&amp;date=10.04.202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depsr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DED6-E211-4B60-9405-BE169A04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22</Pages>
  <Words>8260</Words>
  <Characters>47084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SapozhnikovaES</dc:creator>
  <cp:lastModifiedBy>SapozhnikovaES</cp:lastModifiedBy>
  <cp:revision>71</cp:revision>
  <cp:lastPrinted>2020-04-03T12:55:00Z</cp:lastPrinted>
  <dcterms:created xsi:type="dcterms:W3CDTF">2020-04-10T07:32:00Z</dcterms:created>
  <dcterms:modified xsi:type="dcterms:W3CDTF">2021-06-15T11:14:00Z</dcterms:modified>
</cp:coreProperties>
</file>